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D2D" w:rsidRPr="0064561C" w:rsidRDefault="00E16D2D" w:rsidP="00E16D2D">
      <w:pPr>
        <w:ind w:left="360"/>
        <w:rPr>
          <w:sz w:val="28"/>
          <w:szCs w:val="28"/>
        </w:rPr>
      </w:pPr>
      <w:r w:rsidRPr="0064561C">
        <w:rPr>
          <w:sz w:val="28"/>
          <w:szCs w:val="28"/>
          <w:u w:val="single"/>
        </w:rPr>
        <w:t>№</w:t>
      </w:r>
      <w:r w:rsidR="00905016">
        <w:rPr>
          <w:sz w:val="28"/>
          <w:szCs w:val="28"/>
          <w:u w:val="single"/>
        </w:rPr>
        <w:t xml:space="preserve"> </w:t>
      </w:r>
      <w:r w:rsidR="00F92284">
        <w:rPr>
          <w:sz w:val="28"/>
          <w:szCs w:val="28"/>
          <w:u w:val="single"/>
        </w:rPr>
        <w:t xml:space="preserve"> </w:t>
      </w:r>
      <w:r w:rsidR="00CA6DED">
        <w:rPr>
          <w:sz w:val="28"/>
          <w:szCs w:val="28"/>
          <w:u w:val="single"/>
        </w:rPr>
        <w:t>3</w:t>
      </w:r>
      <w:r w:rsidR="00C3005E">
        <w:rPr>
          <w:sz w:val="28"/>
          <w:szCs w:val="28"/>
          <w:u w:val="single"/>
        </w:rPr>
        <w:t>1</w:t>
      </w:r>
      <w:r w:rsidRPr="0064561C">
        <w:rPr>
          <w:sz w:val="28"/>
          <w:szCs w:val="28"/>
          <w:u w:val="single"/>
        </w:rPr>
        <w:t xml:space="preserve">  от</w:t>
      </w:r>
      <w:r w:rsidR="004056DD">
        <w:rPr>
          <w:sz w:val="28"/>
          <w:szCs w:val="28"/>
          <w:u w:val="single"/>
        </w:rPr>
        <w:t xml:space="preserve"> </w:t>
      </w:r>
      <w:r w:rsidR="0010414D">
        <w:rPr>
          <w:sz w:val="28"/>
          <w:szCs w:val="28"/>
          <w:u w:val="single"/>
        </w:rPr>
        <w:t xml:space="preserve"> </w:t>
      </w:r>
      <w:r w:rsidR="00CA6DED">
        <w:rPr>
          <w:sz w:val="28"/>
          <w:szCs w:val="28"/>
          <w:u w:val="single"/>
        </w:rPr>
        <w:t>1</w:t>
      </w:r>
      <w:r w:rsidR="00C3005E">
        <w:rPr>
          <w:sz w:val="28"/>
          <w:szCs w:val="28"/>
          <w:u w:val="single"/>
        </w:rPr>
        <w:t>4</w:t>
      </w:r>
      <w:r w:rsidR="00CA6DED">
        <w:rPr>
          <w:sz w:val="28"/>
          <w:szCs w:val="28"/>
          <w:u w:val="single"/>
        </w:rPr>
        <w:t xml:space="preserve"> мая</w:t>
      </w:r>
      <w:r>
        <w:rPr>
          <w:sz w:val="28"/>
          <w:szCs w:val="28"/>
          <w:u w:val="single"/>
        </w:rPr>
        <w:t xml:space="preserve">  2</w:t>
      </w:r>
      <w:r w:rsidRPr="00CE08CA">
        <w:rPr>
          <w:sz w:val="28"/>
          <w:szCs w:val="28"/>
          <w:u w:val="single"/>
        </w:rPr>
        <w:t>0</w:t>
      </w:r>
      <w:r>
        <w:rPr>
          <w:sz w:val="28"/>
          <w:szCs w:val="28"/>
          <w:u w:val="single"/>
        </w:rPr>
        <w:t>2</w:t>
      </w:r>
      <w:r w:rsidR="00B0416D">
        <w:rPr>
          <w:sz w:val="28"/>
          <w:szCs w:val="28"/>
          <w:u w:val="single"/>
        </w:rPr>
        <w:t>1</w:t>
      </w:r>
      <w:r>
        <w:rPr>
          <w:sz w:val="28"/>
          <w:szCs w:val="28"/>
          <w:u w:val="single"/>
        </w:rPr>
        <w:t xml:space="preserve"> </w:t>
      </w:r>
      <w:r w:rsidRPr="00CE08CA">
        <w:rPr>
          <w:sz w:val="28"/>
          <w:szCs w:val="28"/>
          <w:u w:val="single"/>
        </w:rPr>
        <w:t xml:space="preserve"> года</w:t>
      </w:r>
      <w:r>
        <w:rPr>
          <w:sz w:val="28"/>
          <w:szCs w:val="28"/>
        </w:rPr>
        <w:t xml:space="preserve">             </w:t>
      </w:r>
      <w:r w:rsidRPr="0064561C">
        <w:rPr>
          <w:sz w:val="28"/>
          <w:szCs w:val="28"/>
        </w:rPr>
        <w:t xml:space="preserve"> </w:t>
      </w:r>
      <w:proofErr w:type="gramStart"/>
      <w:r w:rsidRPr="0064561C">
        <w:rPr>
          <w:sz w:val="28"/>
          <w:szCs w:val="28"/>
        </w:rPr>
        <w:t>г</w:t>
      </w:r>
      <w:proofErr w:type="gramEnd"/>
      <w:r w:rsidRPr="0064561C">
        <w:rPr>
          <w:sz w:val="28"/>
          <w:szCs w:val="28"/>
        </w:rPr>
        <w:t xml:space="preserve">. Сердобск        </w:t>
      </w:r>
      <w:r>
        <w:rPr>
          <w:sz w:val="28"/>
          <w:szCs w:val="28"/>
        </w:rPr>
        <w:t xml:space="preserve">      </w:t>
      </w:r>
      <w:r w:rsidRPr="0064561C">
        <w:rPr>
          <w:sz w:val="28"/>
          <w:szCs w:val="28"/>
        </w:rPr>
        <w:t xml:space="preserve">    «Бесплатно»</w:t>
      </w:r>
    </w:p>
    <w:p w:rsidR="00E16D2D" w:rsidRPr="00BC7C85" w:rsidRDefault="00E16D2D" w:rsidP="00E16D2D">
      <w:pPr>
        <w:ind w:left="360"/>
        <w:rPr>
          <w:sz w:val="24"/>
          <w:szCs w:val="24"/>
        </w:rPr>
      </w:pPr>
    </w:p>
    <w:p w:rsidR="00E16D2D" w:rsidRDefault="00E16D2D" w:rsidP="00E16D2D">
      <w:pPr>
        <w:ind w:left="360"/>
        <w:rPr>
          <w:sz w:val="24"/>
          <w:szCs w:val="24"/>
        </w:rPr>
      </w:pPr>
    </w:p>
    <w:p w:rsidR="00E16D2D" w:rsidRDefault="00E16D2D" w:rsidP="00E16D2D">
      <w:pPr>
        <w:ind w:left="360"/>
        <w:rPr>
          <w:sz w:val="24"/>
          <w:szCs w:val="24"/>
        </w:rPr>
      </w:pPr>
    </w:p>
    <w:p w:rsidR="00E16D2D" w:rsidRDefault="00E16D2D" w:rsidP="00E16D2D">
      <w:pPr>
        <w:ind w:left="360"/>
        <w:rPr>
          <w:sz w:val="24"/>
          <w:szCs w:val="24"/>
        </w:rPr>
      </w:pPr>
    </w:p>
    <w:p w:rsidR="00E16D2D" w:rsidRDefault="00E16D2D" w:rsidP="00E16D2D">
      <w:pPr>
        <w:ind w:left="360"/>
        <w:rPr>
          <w:sz w:val="24"/>
          <w:szCs w:val="24"/>
        </w:rPr>
      </w:pPr>
    </w:p>
    <w:p w:rsidR="00E16D2D" w:rsidRDefault="00E16D2D" w:rsidP="00E16D2D">
      <w:pPr>
        <w:ind w:left="360"/>
        <w:rPr>
          <w:sz w:val="24"/>
          <w:szCs w:val="24"/>
        </w:rPr>
      </w:pPr>
    </w:p>
    <w:p w:rsidR="00E16D2D" w:rsidRPr="00BC7C85" w:rsidRDefault="00E16D2D" w:rsidP="00E16D2D">
      <w:pPr>
        <w:ind w:left="360"/>
        <w:rPr>
          <w:sz w:val="24"/>
          <w:szCs w:val="24"/>
        </w:rPr>
      </w:pPr>
    </w:p>
    <w:p w:rsidR="00E16D2D" w:rsidRPr="00BC7C85" w:rsidRDefault="00E16D2D" w:rsidP="00E16D2D">
      <w:pPr>
        <w:jc w:val="both"/>
        <w:rPr>
          <w:sz w:val="24"/>
          <w:szCs w:val="24"/>
        </w:rPr>
      </w:pPr>
    </w:p>
    <w:p w:rsidR="00E16D2D" w:rsidRDefault="00E16D2D" w:rsidP="00E16D2D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ВЕСТНИК</w:t>
      </w:r>
    </w:p>
    <w:p w:rsidR="00E16D2D" w:rsidRDefault="00E16D2D" w:rsidP="00E16D2D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СЕРДОБСКОГО РАЙОНА</w:t>
      </w:r>
    </w:p>
    <w:p w:rsidR="00E16D2D" w:rsidRDefault="00E16D2D" w:rsidP="00E16D2D">
      <w:pPr>
        <w:ind w:left="540" w:right="535"/>
        <w:rPr>
          <w:b/>
          <w:sz w:val="28"/>
          <w:szCs w:val="28"/>
        </w:rPr>
      </w:pPr>
    </w:p>
    <w:p w:rsidR="00E16D2D" w:rsidRPr="00A27750" w:rsidRDefault="00E16D2D" w:rsidP="00E16D2D">
      <w:pPr>
        <w:tabs>
          <w:tab w:val="left" w:pos="3915"/>
        </w:tabs>
        <w:ind w:left="540" w:right="535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:rsidR="00E16D2D" w:rsidRDefault="00E16D2D" w:rsidP="00E16D2D">
      <w:pPr>
        <w:ind w:left="540" w:right="53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Информационный бюллетень  Сердобского района </w:t>
      </w:r>
    </w:p>
    <w:p w:rsidR="00E16D2D" w:rsidRDefault="00E16D2D" w:rsidP="00E16D2D">
      <w:pPr>
        <w:ind w:left="540" w:right="535"/>
        <w:rPr>
          <w:b/>
          <w:sz w:val="28"/>
          <w:szCs w:val="28"/>
        </w:rPr>
      </w:pPr>
      <w:r>
        <w:rPr>
          <w:b/>
          <w:sz w:val="28"/>
          <w:szCs w:val="28"/>
        </w:rPr>
        <w:t>Пензенской области.</w:t>
      </w:r>
    </w:p>
    <w:p w:rsidR="00E16D2D" w:rsidRDefault="00E16D2D" w:rsidP="00E16D2D">
      <w:pPr>
        <w:ind w:left="540" w:right="535"/>
        <w:rPr>
          <w:b/>
          <w:sz w:val="28"/>
          <w:szCs w:val="28"/>
        </w:rPr>
      </w:pPr>
    </w:p>
    <w:p w:rsidR="00E16D2D" w:rsidRDefault="00E16D2D" w:rsidP="00E16D2D">
      <w:pPr>
        <w:ind w:left="540"/>
        <w:rPr>
          <w:b/>
          <w:sz w:val="28"/>
          <w:szCs w:val="28"/>
        </w:rPr>
      </w:pPr>
      <w:r>
        <w:rPr>
          <w:b/>
          <w:sz w:val="28"/>
          <w:szCs w:val="28"/>
        </w:rPr>
        <w:t>Издание официальных документов.</w:t>
      </w:r>
    </w:p>
    <w:p w:rsidR="00E16D2D" w:rsidRDefault="00E16D2D" w:rsidP="00E16D2D">
      <w:pPr>
        <w:ind w:left="540"/>
        <w:rPr>
          <w:b/>
          <w:sz w:val="28"/>
          <w:szCs w:val="28"/>
        </w:rPr>
      </w:pPr>
    </w:p>
    <w:p w:rsidR="00E16D2D" w:rsidRDefault="00E16D2D" w:rsidP="00E16D2D">
      <w:pPr>
        <w:ind w:left="540"/>
        <w:rPr>
          <w:b/>
          <w:sz w:val="28"/>
          <w:szCs w:val="28"/>
        </w:rPr>
      </w:pPr>
    </w:p>
    <w:p w:rsidR="00E16D2D" w:rsidRDefault="00E16D2D" w:rsidP="00E16D2D">
      <w:pPr>
        <w:ind w:left="540"/>
        <w:rPr>
          <w:b/>
          <w:sz w:val="28"/>
          <w:szCs w:val="28"/>
        </w:rPr>
      </w:pPr>
      <w:r>
        <w:rPr>
          <w:b/>
          <w:sz w:val="28"/>
          <w:szCs w:val="28"/>
        </w:rPr>
        <w:t>Учредитель:  Собрание  представителей Сердобского района Пензенской области</w:t>
      </w:r>
    </w:p>
    <w:p w:rsidR="00E16D2D" w:rsidRDefault="00E16D2D" w:rsidP="00E16D2D">
      <w:pPr>
        <w:ind w:left="540"/>
        <w:rPr>
          <w:b/>
          <w:sz w:val="28"/>
          <w:szCs w:val="28"/>
        </w:rPr>
      </w:pPr>
      <w:r>
        <w:rPr>
          <w:b/>
          <w:sz w:val="28"/>
          <w:szCs w:val="28"/>
        </w:rPr>
        <w:t>Издатель: Администрация Сердобского района Пензенской области</w:t>
      </w:r>
    </w:p>
    <w:p w:rsidR="00E16D2D" w:rsidRDefault="00E16D2D" w:rsidP="00E16D2D">
      <w:pPr>
        <w:ind w:left="540"/>
        <w:rPr>
          <w:b/>
          <w:sz w:val="28"/>
          <w:szCs w:val="28"/>
        </w:rPr>
      </w:pPr>
    </w:p>
    <w:p w:rsidR="00E16D2D" w:rsidRDefault="00E16D2D" w:rsidP="00E16D2D">
      <w:pPr>
        <w:ind w:left="540"/>
        <w:rPr>
          <w:b/>
          <w:sz w:val="28"/>
          <w:szCs w:val="28"/>
        </w:rPr>
      </w:pPr>
    </w:p>
    <w:p w:rsidR="00E16D2D" w:rsidRDefault="00E16D2D" w:rsidP="00E16D2D">
      <w:pPr>
        <w:ind w:left="540"/>
        <w:rPr>
          <w:b/>
          <w:sz w:val="28"/>
          <w:szCs w:val="28"/>
        </w:rPr>
      </w:pPr>
      <w:r>
        <w:rPr>
          <w:b/>
          <w:sz w:val="28"/>
          <w:szCs w:val="28"/>
        </w:rPr>
        <w:t>442890, Пензенская область, Сердобский район</w:t>
      </w:r>
    </w:p>
    <w:p w:rsidR="00E16D2D" w:rsidRDefault="00E16D2D" w:rsidP="00E16D2D">
      <w:pPr>
        <w:ind w:left="540"/>
        <w:rPr>
          <w:b/>
          <w:sz w:val="28"/>
          <w:szCs w:val="28"/>
        </w:rPr>
      </w:pPr>
      <w:r>
        <w:rPr>
          <w:b/>
          <w:sz w:val="28"/>
          <w:szCs w:val="28"/>
        </w:rPr>
        <w:t>г. Сердобск, ул. Ленина, 90</w:t>
      </w:r>
    </w:p>
    <w:p w:rsidR="00E16D2D" w:rsidRDefault="00E16D2D" w:rsidP="00E16D2D">
      <w:pPr>
        <w:ind w:left="540"/>
        <w:rPr>
          <w:b/>
          <w:sz w:val="28"/>
          <w:szCs w:val="28"/>
        </w:rPr>
      </w:pPr>
    </w:p>
    <w:p w:rsidR="00E16D2D" w:rsidRDefault="00E16D2D" w:rsidP="00E16D2D">
      <w:pPr>
        <w:ind w:left="540"/>
        <w:rPr>
          <w:b/>
          <w:sz w:val="28"/>
          <w:szCs w:val="28"/>
        </w:rPr>
      </w:pPr>
      <w:r>
        <w:rPr>
          <w:b/>
          <w:sz w:val="28"/>
          <w:szCs w:val="28"/>
        </w:rPr>
        <w:t>Редактор: Бедикин А.В.                                               тираж 14 экз.</w:t>
      </w:r>
    </w:p>
    <w:p w:rsidR="00E16D2D" w:rsidRDefault="00E16D2D" w:rsidP="00E16D2D">
      <w:pPr>
        <w:ind w:left="540"/>
        <w:rPr>
          <w:b/>
        </w:rPr>
      </w:pPr>
      <w:r>
        <w:rPr>
          <w:b/>
        </w:rPr>
        <w:t>(менее 1000 шт.)</w:t>
      </w:r>
    </w:p>
    <w:p w:rsidR="00E16D2D" w:rsidRDefault="00E16D2D" w:rsidP="00E16D2D">
      <w:pPr>
        <w:ind w:left="540"/>
        <w:rPr>
          <w:b/>
        </w:rPr>
      </w:pPr>
    </w:p>
    <w:p w:rsidR="00E16D2D" w:rsidRDefault="00E16D2D" w:rsidP="00E16D2D">
      <w:pPr>
        <w:jc w:val="center"/>
        <w:rPr>
          <w:b/>
          <w:sz w:val="18"/>
          <w:szCs w:val="18"/>
        </w:rPr>
      </w:pPr>
    </w:p>
    <w:p w:rsidR="00E16D2D" w:rsidRDefault="00E16D2D" w:rsidP="00E16D2D">
      <w:pPr>
        <w:rPr>
          <w:rStyle w:val="FontStyle17"/>
          <w:sz w:val="24"/>
          <w:szCs w:val="24"/>
        </w:rPr>
      </w:pPr>
    </w:p>
    <w:p w:rsidR="00E16D2D" w:rsidRDefault="00E16D2D" w:rsidP="00E16D2D">
      <w:pPr>
        <w:ind w:left="540"/>
        <w:rPr>
          <w:b/>
          <w:sz w:val="24"/>
          <w:szCs w:val="24"/>
        </w:rPr>
      </w:pPr>
    </w:p>
    <w:p w:rsidR="00E16D2D" w:rsidRDefault="00E16D2D" w:rsidP="00E16D2D">
      <w:pPr>
        <w:ind w:left="540"/>
        <w:rPr>
          <w:b/>
          <w:sz w:val="24"/>
          <w:szCs w:val="24"/>
        </w:rPr>
      </w:pPr>
    </w:p>
    <w:p w:rsidR="00E16D2D" w:rsidRDefault="00E16D2D" w:rsidP="00E16D2D">
      <w:pPr>
        <w:ind w:left="540"/>
        <w:rPr>
          <w:b/>
          <w:sz w:val="24"/>
          <w:szCs w:val="24"/>
        </w:rPr>
      </w:pPr>
    </w:p>
    <w:p w:rsidR="00E16D2D" w:rsidRDefault="00E16D2D" w:rsidP="00E16D2D">
      <w:pPr>
        <w:ind w:left="540"/>
        <w:rPr>
          <w:b/>
          <w:sz w:val="24"/>
          <w:szCs w:val="24"/>
        </w:rPr>
      </w:pPr>
    </w:p>
    <w:p w:rsidR="00E16D2D" w:rsidRDefault="00E16D2D" w:rsidP="00E16D2D">
      <w:pPr>
        <w:ind w:left="540"/>
        <w:rPr>
          <w:b/>
          <w:sz w:val="24"/>
          <w:szCs w:val="24"/>
        </w:rPr>
      </w:pPr>
    </w:p>
    <w:p w:rsidR="00E16D2D" w:rsidRDefault="00E16D2D" w:rsidP="00E16D2D">
      <w:pPr>
        <w:ind w:left="540"/>
        <w:rPr>
          <w:b/>
          <w:sz w:val="24"/>
          <w:szCs w:val="24"/>
        </w:rPr>
      </w:pPr>
    </w:p>
    <w:p w:rsidR="00E16D2D" w:rsidRDefault="00E16D2D" w:rsidP="00E16D2D">
      <w:pPr>
        <w:ind w:left="540"/>
        <w:rPr>
          <w:b/>
          <w:sz w:val="24"/>
          <w:szCs w:val="24"/>
        </w:rPr>
      </w:pPr>
    </w:p>
    <w:p w:rsidR="00F10345" w:rsidRDefault="00F10345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2A322F" w:rsidRDefault="002A322F" w:rsidP="00E16D2D">
      <w:pPr>
        <w:rPr>
          <w:szCs w:val="24"/>
        </w:rPr>
        <w:sectPr w:rsidR="002A322F" w:rsidSect="00A81B46">
          <w:pgSz w:w="11906" w:h="16838"/>
          <w:pgMar w:top="1134" w:right="1276" w:bottom="964" w:left="851" w:header="709" w:footer="709" w:gutter="0"/>
          <w:cols w:space="708"/>
          <w:docGrid w:linePitch="360"/>
        </w:sectPr>
      </w:pPr>
    </w:p>
    <w:p w:rsidR="00C3005E" w:rsidRPr="00CD5879" w:rsidRDefault="00C3005E" w:rsidP="00C3005E">
      <w:pPr>
        <w:tabs>
          <w:tab w:val="left" w:pos="4185"/>
        </w:tabs>
        <w:spacing w:line="360" w:lineRule="auto"/>
        <w:ind w:firstLine="426"/>
        <w:jc w:val="center"/>
        <w:rPr>
          <w:sz w:val="26"/>
          <w:szCs w:val="26"/>
        </w:rPr>
      </w:pPr>
      <w:r w:rsidRPr="00CD5879">
        <w:rPr>
          <w:sz w:val="26"/>
          <w:szCs w:val="26"/>
        </w:rPr>
        <w:lastRenderedPageBreak/>
        <w:t>РЕКОМЕНДАЦИИ</w:t>
      </w:r>
    </w:p>
    <w:p w:rsidR="00C3005E" w:rsidRPr="00CD5879" w:rsidRDefault="00C3005E" w:rsidP="00C3005E">
      <w:pPr>
        <w:spacing w:line="360" w:lineRule="auto"/>
        <w:ind w:firstLine="426"/>
        <w:jc w:val="center"/>
        <w:rPr>
          <w:sz w:val="26"/>
          <w:szCs w:val="26"/>
        </w:rPr>
      </w:pPr>
      <w:r w:rsidRPr="00CD5879">
        <w:rPr>
          <w:sz w:val="26"/>
          <w:szCs w:val="26"/>
        </w:rPr>
        <w:t>публичных слушаний по исполнению</w:t>
      </w:r>
    </w:p>
    <w:p w:rsidR="00C3005E" w:rsidRPr="00CD5879" w:rsidRDefault="00C3005E" w:rsidP="00C3005E">
      <w:pPr>
        <w:spacing w:line="360" w:lineRule="auto"/>
        <w:ind w:firstLine="426"/>
        <w:jc w:val="center"/>
        <w:rPr>
          <w:sz w:val="26"/>
          <w:szCs w:val="26"/>
        </w:rPr>
      </w:pPr>
      <w:r w:rsidRPr="00CD5879">
        <w:rPr>
          <w:sz w:val="26"/>
          <w:szCs w:val="26"/>
        </w:rPr>
        <w:t>бюджета Сердобского района  за 1 квартал 2021 года.</w:t>
      </w:r>
    </w:p>
    <w:p w:rsidR="00C3005E" w:rsidRPr="00CD5879" w:rsidRDefault="00C3005E" w:rsidP="00C3005E">
      <w:pPr>
        <w:spacing w:line="360" w:lineRule="auto"/>
        <w:ind w:firstLine="426"/>
        <w:jc w:val="center"/>
        <w:rPr>
          <w:sz w:val="26"/>
          <w:szCs w:val="26"/>
        </w:rPr>
      </w:pPr>
    </w:p>
    <w:p w:rsidR="00C3005E" w:rsidRPr="00CD5879" w:rsidRDefault="00C3005E" w:rsidP="00C3005E">
      <w:pPr>
        <w:spacing w:line="360" w:lineRule="auto"/>
        <w:ind w:firstLine="426"/>
        <w:jc w:val="both"/>
        <w:rPr>
          <w:sz w:val="26"/>
          <w:szCs w:val="26"/>
        </w:rPr>
      </w:pPr>
      <w:r w:rsidRPr="00CD5879">
        <w:rPr>
          <w:sz w:val="26"/>
          <w:szCs w:val="26"/>
        </w:rPr>
        <w:t xml:space="preserve">Место проведения: Зал  Районного Дома Культуры,  </w:t>
      </w:r>
      <w:proofErr w:type="gramStart"/>
      <w:r w:rsidRPr="00CD5879">
        <w:rPr>
          <w:sz w:val="26"/>
          <w:szCs w:val="26"/>
        </w:rPr>
        <w:t>г</w:t>
      </w:r>
      <w:proofErr w:type="gramEnd"/>
      <w:r w:rsidRPr="00CD5879">
        <w:rPr>
          <w:sz w:val="26"/>
          <w:szCs w:val="26"/>
        </w:rPr>
        <w:t>. Сердобск, ул. Ленина,99</w:t>
      </w:r>
    </w:p>
    <w:p w:rsidR="00C3005E" w:rsidRPr="00CD5879" w:rsidRDefault="00C3005E" w:rsidP="00C3005E">
      <w:pPr>
        <w:spacing w:line="360" w:lineRule="auto"/>
        <w:ind w:firstLine="426"/>
        <w:jc w:val="both"/>
        <w:rPr>
          <w:sz w:val="26"/>
          <w:szCs w:val="26"/>
        </w:rPr>
      </w:pPr>
      <w:r w:rsidRPr="00CD5879">
        <w:rPr>
          <w:sz w:val="26"/>
          <w:szCs w:val="26"/>
          <w:u w:val="single"/>
        </w:rPr>
        <w:t>Время проведения:  12.05.2021года, 10.00 часов (по московскому времени)</w:t>
      </w:r>
    </w:p>
    <w:p w:rsidR="00C3005E" w:rsidRPr="00CD5879" w:rsidRDefault="00C3005E" w:rsidP="00C3005E">
      <w:pPr>
        <w:spacing w:line="360" w:lineRule="auto"/>
        <w:ind w:firstLine="426"/>
        <w:jc w:val="both"/>
        <w:rPr>
          <w:sz w:val="26"/>
          <w:szCs w:val="26"/>
        </w:rPr>
      </w:pPr>
      <w:r w:rsidRPr="00CD5879">
        <w:rPr>
          <w:sz w:val="26"/>
          <w:szCs w:val="26"/>
        </w:rPr>
        <w:t xml:space="preserve">Обсудив отчет об исполнении бюджета Сердобского района  за  1 квартал 2021 года, выступление начальника финансового управления  Сердобского района Железновой Н.А., руководствуясь Бюджетным кодексом Российской Федерации, положением «О публичных слушаниях </w:t>
      </w:r>
      <w:proofErr w:type="gramStart"/>
      <w:r w:rsidRPr="00CD5879">
        <w:rPr>
          <w:sz w:val="26"/>
          <w:szCs w:val="26"/>
        </w:rPr>
        <w:t>в</w:t>
      </w:r>
      <w:proofErr w:type="gramEnd"/>
      <w:r w:rsidRPr="00CD5879">
        <w:rPr>
          <w:sz w:val="26"/>
          <w:szCs w:val="26"/>
        </w:rPr>
        <w:t xml:space="preserve"> </w:t>
      </w:r>
      <w:proofErr w:type="gramStart"/>
      <w:r w:rsidRPr="00CD5879">
        <w:rPr>
          <w:sz w:val="26"/>
          <w:szCs w:val="26"/>
        </w:rPr>
        <w:t>Сердобском</w:t>
      </w:r>
      <w:proofErr w:type="gramEnd"/>
      <w:r w:rsidRPr="00CD5879">
        <w:rPr>
          <w:sz w:val="26"/>
          <w:szCs w:val="26"/>
        </w:rPr>
        <w:t xml:space="preserve"> районе», граждане Сердобского района рекомендуют:</w:t>
      </w:r>
    </w:p>
    <w:p w:rsidR="00C3005E" w:rsidRPr="00CD5879" w:rsidRDefault="00C3005E" w:rsidP="00C3005E">
      <w:pPr>
        <w:spacing w:line="360" w:lineRule="auto"/>
        <w:ind w:firstLine="426"/>
        <w:jc w:val="both"/>
        <w:rPr>
          <w:sz w:val="26"/>
          <w:szCs w:val="26"/>
        </w:rPr>
      </w:pPr>
      <w:r w:rsidRPr="00CD5879">
        <w:rPr>
          <w:sz w:val="26"/>
          <w:szCs w:val="26"/>
        </w:rPr>
        <w:t>1.Одобрить отчет об исполнении бюджета Сердобского района  за 1 квартал 2021 года.</w:t>
      </w:r>
    </w:p>
    <w:p w:rsidR="00C3005E" w:rsidRPr="00CD5879" w:rsidRDefault="00C3005E" w:rsidP="00C3005E">
      <w:pPr>
        <w:spacing w:line="360" w:lineRule="auto"/>
        <w:ind w:firstLine="426"/>
        <w:jc w:val="both"/>
        <w:rPr>
          <w:sz w:val="26"/>
          <w:szCs w:val="26"/>
        </w:rPr>
      </w:pPr>
      <w:r w:rsidRPr="00CD5879">
        <w:rPr>
          <w:sz w:val="26"/>
          <w:szCs w:val="26"/>
        </w:rPr>
        <w:t>2.Опубликовать настоящие рекомендации в информационном бюллетене «Вестник Сердобского района».</w:t>
      </w:r>
    </w:p>
    <w:p w:rsidR="00C3005E" w:rsidRPr="00CD5879" w:rsidRDefault="00C3005E" w:rsidP="00C3005E">
      <w:pPr>
        <w:spacing w:line="360" w:lineRule="auto"/>
        <w:ind w:firstLine="426"/>
        <w:jc w:val="both"/>
        <w:rPr>
          <w:sz w:val="26"/>
          <w:szCs w:val="26"/>
        </w:rPr>
      </w:pPr>
    </w:p>
    <w:p w:rsidR="00C3005E" w:rsidRPr="00CD5879" w:rsidRDefault="00C3005E" w:rsidP="00C3005E">
      <w:pPr>
        <w:spacing w:line="360" w:lineRule="auto"/>
        <w:ind w:firstLine="426"/>
        <w:jc w:val="both"/>
        <w:rPr>
          <w:sz w:val="26"/>
          <w:szCs w:val="26"/>
        </w:rPr>
      </w:pPr>
    </w:p>
    <w:p w:rsidR="00C3005E" w:rsidRPr="00CD5879" w:rsidRDefault="00C3005E" w:rsidP="00C3005E">
      <w:pPr>
        <w:spacing w:line="360" w:lineRule="auto"/>
        <w:ind w:firstLine="426"/>
        <w:jc w:val="right"/>
        <w:rPr>
          <w:sz w:val="26"/>
          <w:szCs w:val="26"/>
        </w:rPr>
      </w:pPr>
      <w:r w:rsidRPr="00CD5879">
        <w:rPr>
          <w:sz w:val="26"/>
          <w:szCs w:val="26"/>
        </w:rPr>
        <w:t xml:space="preserve">Секретарь по проведению публичных слушаний   </w:t>
      </w:r>
      <w:r>
        <w:rPr>
          <w:sz w:val="26"/>
          <w:szCs w:val="26"/>
        </w:rPr>
        <w:t xml:space="preserve">          </w:t>
      </w:r>
      <w:r w:rsidRPr="00CD5879">
        <w:rPr>
          <w:sz w:val="26"/>
          <w:szCs w:val="26"/>
        </w:rPr>
        <w:t xml:space="preserve">                          </w:t>
      </w:r>
      <w:proofErr w:type="spellStart"/>
      <w:r w:rsidRPr="00CD5879">
        <w:rPr>
          <w:sz w:val="26"/>
          <w:szCs w:val="26"/>
        </w:rPr>
        <w:t>Е.Ю.Пухальская</w:t>
      </w:r>
      <w:proofErr w:type="spellEnd"/>
    </w:p>
    <w:p w:rsidR="00C3005E" w:rsidRPr="00CD5879" w:rsidRDefault="00C3005E" w:rsidP="00C3005E">
      <w:pPr>
        <w:spacing w:line="360" w:lineRule="auto"/>
        <w:ind w:firstLine="426"/>
        <w:jc w:val="both"/>
        <w:rPr>
          <w:sz w:val="26"/>
          <w:szCs w:val="26"/>
        </w:rPr>
      </w:pPr>
    </w:p>
    <w:p w:rsidR="00C800FB" w:rsidRDefault="00C800FB" w:rsidP="00C800FB">
      <w:pPr>
        <w:tabs>
          <w:tab w:val="left" w:pos="7035"/>
        </w:tabs>
        <w:spacing w:line="240" w:lineRule="exact"/>
        <w:ind w:right="-365"/>
        <w:jc w:val="both"/>
        <w:rPr>
          <w:sz w:val="28"/>
          <w:szCs w:val="28"/>
        </w:rPr>
        <w:sectPr w:rsidR="00C800FB" w:rsidSect="00745FD1">
          <w:pgSz w:w="11906" w:h="16838"/>
          <w:pgMar w:top="1134" w:right="1276" w:bottom="964" w:left="851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Y="901"/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8526D3" w:rsidTr="008526D3">
        <w:trPr>
          <w:trHeight w:hRule="exact" w:val="184"/>
        </w:trPr>
        <w:tc>
          <w:tcPr>
            <w:tcW w:w="9606" w:type="dxa"/>
          </w:tcPr>
          <w:p w:rsidR="008526D3" w:rsidRDefault="008526D3" w:rsidP="008526D3">
            <w:pPr>
              <w:jc w:val="center"/>
              <w:rPr>
                <w:b/>
                <w:sz w:val="18"/>
                <w:szCs w:val="18"/>
              </w:rPr>
            </w:pPr>
          </w:p>
          <w:p w:rsidR="008526D3" w:rsidRDefault="008526D3" w:rsidP="008526D3">
            <w:pPr>
              <w:jc w:val="center"/>
              <w:rPr>
                <w:b/>
                <w:sz w:val="18"/>
                <w:szCs w:val="18"/>
              </w:rPr>
            </w:pPr>
          </w:p>
          <w:p w:rsidR="008526D3" w:rsidRDefault="008526D3" w:rsidP="008526D3">
            <w:pPr>
              <w:jc w:val="center"/>
              <w:rPr>
                <w:b/>
                <w:sz w:val="18"/>
                <w:szCs w:val="18"/>
              </w:rPr>
            </w:pPr>
          </w:p>
          <w:p w:rsidR="008526D3" w:rsidRDefault="008526D3" w:rsidP="008526D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526D3" w:rsidRPr="008526D3" w:rsidTr="008526D3">
        <w:tc>
          <w:tcPr>
            <w:tcW w:w="9606" w:type="dxa"/>
          </w:tcPr>
          <w:p w:rsidR="008526D3" w:rsidRPr="008526D3" w:rsidRDefault="008526D3" w:rsidP="008526D3">
            <w:pPr>
              <w:jc w:val="center"/>
              <w:rPr>
                <w:b/>
              </w:rPr>
            </w:pPr>
            <w:r w:rsidRPr="008526D3">
              <w:rPr>
                <w:b/>
              </w:rPr>
              <w:t xml:space="preserve">АДМИНИСТРАЦИЯ </w:t>
            </w:r>
          </w:p>
        </w:tc>
      </w:tr>
      <w:tr w:rsidR="008526D3" w:rsidRPr="008526D3" w:rsidTr="008526D3">
        <w:trPr>
          <w:trHeight w:hRule="exact" w:val="397"/>
        </w:trPr>
        <w:tc>
          <w:tcPr>
            <w:tcW w:w="9606" w:type="dxa"/>
          </w:tcPr>
          <w:p w:rsidR="008526D3" w:rsidRPr="008526D3" w:rsidRDefault="008526D3" w:rsidP="008526D3">
            <w:pPr>
              <w:jc w:val="center"/>
              <w:rPr>
                <w:b/>
              </w:rPr>
            </w:pPr>
            <w:r w:rsidRPr="008526D3">
              <w:rPr>
                <w:b/>
              </w:rPr>
              <w:t>СЕРДОБСКОГО РАЙОНА ПЕНЗЕНСКОЙ ОБЛАСТИ</w:t>
            </w:r>
          </w:p>
        </w:tc>
      </w:tr>
      <w:tr w:rsidR="008526D3" w:rsidRPr="008526D3" w:rsidTr="008526D3">
        <w:trPr>
          <w:trHeight w:val="90"/>
        </w:trPr>
        <w:tc>
          <w:tcPr>
            <w:tcW w:w="9606" w:type="dxa"/>
          </w:tcPr>
          <w:p w:rsidR="008526D3" w:rsidRPr="008526D3" w:rsidRDefault="008526D3" w:rsidP="008526D3">
            <w:pPr>
              <w:pStyle w:val="3"/>
              <w:jc w:val="left"/>
              <w:rPr>
                <w:sz w:val="20"/>
              </w:rPr>
            </w:pPr>
          </w:p>
        </w:tc>
      </w:tr>
      <w:tr w:rsidR="008526D3" w:rsidRPr="008526D3" w:rsidTr="008526D3">
        <w:trPr>
          <w:trHeight w:hRule="exact" w:val="524"/>
        </w:trPr>
        <w:tc>
          <w:tcPr>
            <w:tcW w:w="9606" w:type="dxa"/>
            <w:vAlign w:val="center"/>
          </w:tcPr>
          <w:p w:rsidR="008526D3" w:rsidRPr="008526D3" w:rsidRDefault="008526D3" w:rsidP="008526D3">
            <w:pPr>
              <w:pStyle w:val="3"/>
              <w:rPr>
                <w:sz w:val="20"/>
              </w:rPr>
            </w:pPr>
            <w:proofErr w:type="gramStart"/>
            <w:r w:rsidRPr="008526D3">
              <w:rPr>
                <w:sz w:val="20"/>
              </w:rPr>
              <w:t>П</w:t>
            </w:r>
            <w:proofErr w:type="gramEnd"/>
            <w:r w:rsidRPr="008526D3">
              <w:rPr>
                <w:sz w:val="20"/>
              </w:rPr>
              <w:t xml:space="preserve"> О С Т А Н О В Л Е Н И Е</w:t>
            </w:r>
          </w:p>
        </w:tc>
      </w:tr>
    </w:tbl>
    <w:p w:rsidR="003C2256" w:rsidRPr="008526D3" w:rsidRDefault="003C2256" w:rsidP="003C2256">
      <w:pPr>
        <w:pStyle w:val="31"/>
        <w:ind w:left="0"/>
        <w:rPr>
          <w:i/>
          <w:sz w:val="20"/>
          <w:szCs w:val="20"/>
        </w:rPr>
      </w:pPr>
    </w:p>
    <w:p w:rsidR="008526D3" w:rsidRPr="008526D3" w:rsidRDefault="008526D3" w:rsidP="008526D3">
      <w:pPr>
        <w:jc w:val="right"/>
      </w:pPr>
    </w:p>
    <w:p w:rsidR="008526D3" w:rsidRPr="008526D3" w:rsidRDefault="008526D3" w:rsidP="008526D3">
      <w:pPr>
        <w:pStyle w:val="a5"/>
        <w:tabs>
          <w:tab w:val="left" w:pos="300"/>
        </w:tabs>
        <w:rPr>
          <w:noProof/>
        </w:rPr>
      </w:pPr>
      <w:r w:rsidRPr="008526D3">
        <w:rPr>
          <w:noProof/>
        </w:rPr>
        <w:tab/>
      </w:r>
      <w:r w:rsidRPr="008526D3">
        <w:rPr>
          <w:noProof/>
        </w:rPr>
        <w:tab/>
        <w:t xml:space="preserve">     </w:t>
      </w:r>
      <w:r w:rsidRPr="008526D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76.2pt;margin-top:-37.05pt;width:111.15pt;height:5.7pt;z-index:251660288;mso-position-horizontal-relative:text;mso-position-vertical-relative:text" stroked="f">
            <v:textbox style="mso-next-textbox:#_x0000_s1026">
              <w:txbxContent>
                <w:p w:rsidR="008526D3" w:rsidRDefault="008526D3" w:rsidP="008526D3"/>
              </w:txbxContent>
            </v:textbox>
          </v:shape>
        </w:pict>
      </w:r>
    </w:p>
    <w:p w:rsidR="008526D3" w:rsidRPr="008526D3" w:rsidRDefault="008526D3" w:rsidP="008526D3"/>
    <w:p w:rsidR="008526D3" w:rsidRPr="008526D3" w:rsidRDefault="008526D3" w:rsidP="008526D3">
      <w:pPr>
        <w:tabs>
          <w:tab w:val="left" w:pos="3465"/>
        </w:tabs>
        <w:rPr>
          <w:b/>
        </w:rPr>
      </w:pPr>
    </w:p>
    <w:p w:rsidR="008526D3" w:rsidRPr="008526D3" w:rsidRDefault="008526D3" w:rsidP="008526D3">
      <w:pPr>
        <w:jc w:val="center"/>
        <w:rPr>
          <w:b/>
        </w:rPr>
      </w:pPr>
    </w:p>
    <w:tbl>
      <w:tblPr>
        <w:tblpPr w:leftFromText="180" w:rightFromText="180" w:vertAnchor="text" w:horzAnchor="page" w:tblpX="4222" w:tblpY="91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8526D3" w:rsidRPr="008526D3" w:rsidTr="005507FF">
        <w:tc>
          <w:tcPr>
            <w:tcW w:w="284" w:type="dxa"/>
            <w:vAlign w:val="bottom"/>
          </w:tcPr>
          <w:p w:rsidR="008526D3" w:rsidRPr="008526D3" w:rsidRDefault="008526D3" w:rsidP="005507FF">
            <w:r w:rsidRPr="008526D3"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8526D3" w:rsidRPr="008526D3" w:rsidRDefault="008526D3" w:rsidP="005507FF">
            <w:pPr>
              <w:jc w:val="center"/>
            </w:pPr>
            <w:r w:rsidRPr="008526D3">
              <w:t>13.05.2021</w:t>
            </w:r>
          </w:p>
        </w:tc>
        <w:tc>
          <w:tcPr>
            <w:tcW w:w="397" w:type="dxa"/>
            <w:vAlign w:val="bottom"/>
          </w:tcPr>
          <w:p w:rsidR="008526D3" w:rsidRPr="008526D3" w:rsidRDefault="008526D3" w:rsidP="005507FF">
            <w:pPr>
              <w:jc w:val="center"/>
            </w:pPr>
            <w:r w:rsidRPr="008526D3"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526D3" w:rsidRPr="008526D3" w:rsidRDefault="008526D3" w:rsidP="005507FF">
            <w:pPr>
              <w:jc w:val="center"/>
            </w:pPr>
            <w:r w:rsidRPr="008526D3">
              <w:t>399</w:t>
            </w:r>
          </w:p>
        </w:tc>
      </w:tr>
      <w:tr w:rsidR="008526D3" w:rsidRPr="008526D3" w:rsidTr="005507FF">
        <w:tc>
          <w:tcPr>
            <w:tcW w:w="4650" w:type="dxa"/>
            <w:gridSpan w:val="4"/>
          </w:tcPr>
          <w:p w:rsidR="008526D3" w:rsidRPr="008526D3" w:rsidRDefault="008526D3" w:rsidP="005507FF">
            <w:pPr>
              <w:jc w:val="center"/>
            </w:pPr>
          </w:p>
          <w:p w:rsidR="008526D3" w:rsidRPr="008526D3" w:rsidRDefault="008526D3" w:rsidP="005507FF">
            <w:pPr>
              <w:jc w:val="center"/>
            </w:pPr>
            <w:r w:rsidRPr="008526D3">
              <w:t>г. Сердобск</w:t>
            </w:r>
          </w:p>
        </w:tc>
      </w:tr>
    </w:tbl>
    <w:p w:rsidR="008526D3" w:rsidRPr="008526D3" w:rsidRDefault="008526D3" w:rsidP="008526D3">
      <w:pPr>
        <w:jc w:val="center"/>
        <w:rPr>
          <w:b/>
        </w:rPr>
      </w:pPr>
    </w:p>
    <w:p w:rsidR="008526D3" w:rsidRDefault="008526D3" w:rsidP="008526D3"/>
    <w:p w:rsidR="008526D3" w:rsidRDefault="008526D3" w:rsidP="008526D3">
      <w:pPr>
        <w:pStyle w:val="a0"/>
        <w:rPr>
          <w:b w:val="0"/>
          <w:sz w:val="26"/>
          <w:szCs w:val="26"/>
        </w:rPr>
      </w:pPr>
    </w:p>
    <w:p w:rsidR="008526D3" w:rsidRPr="00A50072" w:rsidRDefault="008526D3" w:rsidP="008526D3">
      <w:pPr>
        <w:pStyle w:val="a0"/>
        <w:rPr>
          <w:b w:val="0"/>
          <w:sz w:val="26"/>
          <w:szCs w:val="26"/>
        </w:rPr>
      </w:pPr>
    </w:p>
    <w:p w:rsidR="008526D3" w:rsidRPr="000F3437" w:rsidRDefault="008526D3" w:rsidP="008526D3">
      <w:pPr>
        <w:pStyle w:val="ConsPlusTitle"/>
        <w:widowControl/>
        <w:jc w:val="center"/>
        <w:rPr>
          <w:color w:val="0D0D0D"/>
        </w:rPr>
      </w:pPr>
      <w:r w:rsidRPr="000F3437">
        <w:rPr>
          <w:color w:val="0D0D0D"/>
        </w:rPr>
        <w:t xml:space="preserve">Об утверждении отчета об исполнении бюджета </w:t>
      </w:r>
    </w:p>
    <w:p w:rsidR="008526D3" w:rsidRPr="000F3437" w:rsidRDefault="008526D3" w:rsidP="008526D3">
      <w:pPr>
        <w:pStyle w:val="ConsPlusTitle"/>
        <w:widowControl/>
        <w:jc w:val="center"/>
        <w:rPr>
          <w:color w:val="0D0D0D"/>
        </w:rPr>
      </w:pPr>
      <w:r w:rsidRPr="000F3437">
        <w:rPr>
          <w:color w:val="0D0D0D"/>
        </w:rPr>
        <w:t xml:space="preserve">Сердобского района </w:t>
      </w:r>
    </w:p>
    <w:p w:rsidR="008526D3" w:rsidRPr="000F3437" w:rsidRDefault="008526D3" w:rsidP="008526D3">
      <w:pPr>
        <w:pStyle w:val="ConsPlusTitle"/>
        <w:widowControl/>
        <w:jc w:val="center"/>
        <w:rPr>
          <w:color w:val="0D0D0D"/>
        </w:rPr>
      </w:pPr>
      <w:r w:rsidRPr="000F3437">
        <w:rPr>
          <w:color w:val="0D0D0D"/>
        </w:rPr>
        <w:t>за 1 квартал 202</w:t>
      </w:r>
      <w:r>
        <w:rPr>
          <w:color w:val="0D0D0D"/>
        </w:rPr>
        <w:t>1</w:t>
      </w:r>
      <w:r w:rsidRPr="000F3437">
        <w:rPr>
          <w:color w:val="0D0D0D"/>
        </w:rPr>
        <w:t xml:space="preserve"> года</w:t>
      </w:r>
    </w:p>
    <w:p w:rsidR="008526D3" w:rsidRPr="000F3437" w:rsidRDefault="008526D3" w:rsidP="008526D3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D0D0D"/>
          <w:sz w:val="28"/>
          <w:szCs w:val="28"/>
        </w:rPr>
      </w:pPr>
    </w:p>
    <w:p w:rsidR="008526D3" w:rsidRPr="008526D3" w:rsidRDefault="008526D3" w:rsidP="008526D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proofErr w:type="gramStart"/>
      <w:r w:rsidRPr="008526D3">
        <w:rPr>
          <w:rFonts w:ascii="Times New Roman" w:hAnsi="Times New Roman" w:cs="Times New Roman"/>
          <w:color w:val="0D0D0D"/>
          <w:sz w:val="24"/>
          <w:szCs w:val="24"/>
        </w:rPr>
        <w:t>В соответствии со статьей 264.2 Бюджетного кодекса Российской Федерации, решением Собрания представителей Сердобского района «Об утверждении Положения о бюджетном процессе в Сердобском районе» от 21.03.2014г. № 719-53/3(с последующими изменениями), Уставом Сердобского района, рекомендациями публичных слушаний по исполнению бюджета Сердобского района за 1 квартал 2021 года, рассмотрев представленные финансовым управлением Сердобского района материалы об исполнении бюджета  Сердобского района за</w:t>
      </w:r>
      <w:proofErr w:type="gramEnd"/>
      <w:r w:rsidRPr="008526D3">
        <w:rPr>
          <w:rFonts w:ascii="Times New Roman" w:hAnsi="Times New Roman" w:cs="Times New Roman"/>
          <w:color w:val="0D0D0D"/>
          <w:sz w:val="24"/>
          <w:szCs w:val="24"/>
        </w:rPr>
        <w:t xml:space="preserve"> 1 квартал 2021 года, -</w:t>
      </w:r>
    </w:p>
    <w:p w:rsidR="008526D3" w:rsidRPr="008526D3" w:rsidRDefault="008526D3" w:rsidP="008526D3">
      <w:pPr>
        <w:jc w:val="center"/>
        <w:outlineLvl w:val="0"/>
        <w:rPr>
          <w:b/>
          <w:bCs/>
          <w:color w:val="0D0D0D"/>
          <w:sz w:val="24"/>
          <w:szCs w:val="24"/>
        </w:rPr>
      </w:pPr>
    </w:p>
    <w:p w:rsidR="008526D3" w:rsidRPr="008526D3" w:rsidRDefault="008526D3" w:rsidP="008526D3">
      <w:pPr>
        <w:jc w:val="center"/>
        <w:outlineLvl w:val="0"/>
        <w:rPr>
          <w:b/>
          <w:bCs/>
          <w:color w:val="0D0D0D"/>
          <w:sz w:val="24"/>
          <w:szCs w:val="24"/>
        </w:rPr>
      </w:pPr>
      <w:r w:rsidRPr="008526D3">
        <w:rPr>
          <w:b/>
          <w:bCs/>
          <w:color w:val="0D0D0D"/>
          <w:sz w:val="24"/>
          <w:szCs w:val="24"/>
        </w:rPr>
        <w:t>Администрация Сердобского района</w:t>
      </w:r>
      <w:r w:rsidRPr="008526D3">
        <w:rPr>
          <w:b/>
          <w:bCs/>
          <w:color w:val="0D0D0D"/>
          <w:spacing w:val="47"/>
          <w:sz w:val="24"/>
          <w:szCs w:val="24"/>
        </w:rPr>
        <w:t xml:space="preserve"> </w:t>
      </w:r>
      <w:r w:rsidRPr="008526D3">
        <w:rPr>
          <w:b/>
          <w:bCs/>
          <w:color w:val="0D0D0D"/>
          <w:sz w:val="24"/>
          <w:szCs w:val="24"/>
        </w:rPr>
        <w:t>постановляет:</w:t>
      </w:r>
    </w:p>
    <w:p w:rsidR="008526D3" w:rsidRPr="008526D3" w:rsidRDefault="008526D3" w:rsidP="008526D3">
      <w:pPr>
        <w:jc w:val="center"/>
        <w:outlineLvl w:val="0"/>
        <w:rPr>
          <w:b/>
          <w:bCs/>
          <w:color w:val="0D0D0D"/>
          <w:sz w:val="24"/>
          <w:szCs w:val="24"/>
        </w:rPr>
      </w:pPr>
    </w:p>
    <w:p w:rsidR="008526D3" w:rsidRPr="008526D3" w:rsidRDefault="008526D3" w:rsidP="008526D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8526D3">
        <w:rPr>
          <w:rFonts w:ascii="Times New Roman" w:hAnsi="Times New Roman" w:cs="Times New Roman"/>
          <w:color w:val="0D0D0D"/>
          <w:sz w:val="24"/>
          <w:szCs w:val="24"/>
        </w:rPr>
        <w:t>1.  Утвердить прилагаемый отчет об исполнении бюджета Сердобского района за 1 квартал 2021 года.</w:t>
      </w:r>
    </w:p>
    <w:p w:rsidR="008526D3" w:rsidRPr="008526D3" w:rsidRDefault="008526D3" w:rsidP="008526D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8526D3">
        <w:rPr>
          <w:rFonts w:ascii="Times New Roman" w:hAnsi="Times New Roman" w:cs="Times New Roman"/>
          <w:color w:val="0D0D0D"/>
          <w:sz w:val="24"/>
          <w:szCs w:val="24"/>
        </w:rPr>
        <w:t>2. Финансовому управлению Сердобского района (Н.А.Железнова) направить отчет об исполнении бюджета Сердобского района за 1 квартал 2021 года в Собрание представителей Сердобского района и Контрольно-счетную палату Сердобского района.</w:t>
      </w:r>
    </w:p>
    <w:p w:rsidR="008526D3" w:rsidRPr="008526D3" w:rsidRDefault="008526D3" w:rsidP="008526D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8526D3">
        <w:rPr>
          <w:rFonts w:ascii="Times New Roman" w:hAnsi="Times New Roman" w:cs="Times New Roman"/>
          <w:color w:val="0D0D0D"/>
          <w:sz w:val="24"/>
          <w:szCs w:val="24"/>
        </w:rPr>
        <w:t>3. Настоящее постановление опубликовать в информационном бюллетене «Вестник Сердобского района».</w:t>
      </w:r>
    </w:p>
    <w:p w:rsidR="008526D3" w:rsidRPr="008526D3" w:rsidRDefault="008526D3" w:rsidP="008526D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8526D3">
        <w:rPr>
          <w:rFonts w:ascii="Times New Roman" w:hAnsi="Times New Roman" w:cs="Times New Roman"/>
          <w:color w:val="0D0D0D"/>
          <w:sz w:val="24"/>
          <w:szCs w:val="24"/>
        </w:rPr>
        <w:t xml:space="preserve">4. </w:t>
      </w:r>
      <w:proofErr w:type="gramStart"/>
      <w:r w:rsidRPr="008526D3">
        <w:rPr>
          <w:rFonts w:ascii="Times New Roman" w:hAnsi="Times New Roman" w:cs="Times New Roman"/>
          <w:color w:val="0D0D0D"/>
          <w:sz w:val="24"/>
          <w:szCs w:val="24"/>
        </w:rPr>
        <w:t>Контроль за</w:t>
      </w:r>
      <w:proofErr w:type="gramEnd"/>
      <w:r w:rsidRPr="008526D3">
        <w:rPr>
          <w:rFonts w:ascii="Times New Roman" w:hAnsi="Times New Roman" w:cs="Times New Roman"/>
          <w:color w:val="0D0D0D"/>
          <w:sz w:val="24"/>
          <w:szCs w:val="24"/>
        </w:rPr>
        <w:t xml:space="preserve"> исполнением настоящего постановления возложить на начальника Финансового управления Сердобского района.</w:t>
      </w:r>
    </w:p>
    <w:p w:rsidR="008526D3" w:rsidRPr="008526D3" w:rsidRDefault="008526D3" w:rsidP="008526D3">
      <w:pPr>
        <w:pStyle w:val="a0"/>
        <w:rPr>
          <w:color w:val="0D0D0D"/>
          <w:sz w:val="24"/>
          <w:szCs w:val="24"/>
        </w:rPr>
      </w:pPr>
      <w:r w:rsidRPr="008526D3">
        <w:rPr>
          <w:color w:val="0D0D0D"/>
          <w:sz w:val="24"/>
          <w:szCs w:val="24"/>
        </w:rPr>
        <w:t xml:space="preserve">        </w:t>
      </w:r>
    </w:p>
    <w:p w:rsidR="008526D3" w:rsidRDefault="008526D3" w:rsidP="008526D3">
      <w:pPr>
        <w:pStyle w:val="2"/>
        <w:ind w:firstLine="0"/>
        <w:rPr>
          <w:color w:val="0D0D0D"/>
          <w:sz w:val="24"/>
          <w:szCs w:val="24"/>
        </w:rPr>
      </w:pPr>
      <w:r w:rsidRPr="008526D3">
        <w:rPr>
          <w:color w:val="0D0D0D"/>
          <w:sz w:val="24"/>
          <w:szCs w:val="24"/>
        </w:rPr>
        <w:t xml:space="preserve">Глава администрации  </w:t>
      </w:r>
      <w:r>
        <w:rPr>
          <w:color w:val="0D0D0D"/>
          <w:sz w:val="24"/>
          <w:szCs w:val="24"/>
        </w:rPr>
        <w:t>Сердобского района</w:t>
      </w:r>
    </w:p>
    <w:p w:rsidR="008526D3" w:rsidRPr="00C9321B" w:rsidRDefault="008526D3" w:rsidP="008526D3">
      <w:pPr>
        <w:pStyle w:val="2"/>
        <w:ind w:firstLine="0"/>
        <w:rPr>
          <w:color w:val="0D0D0D"/>
        </w:rPr>
      </w:pPr>
      <w:r w:rsidRPr="008526D3">
        <w:rPr>
          <w:color w:val="0D0D0D"/>
          <w:sz w:val="24"/>
          <w:szCs w:val="24"/>
        </w:rPr>
        <w:t xml:space="preserve">                   </w:t>
      </w:r>
      <w:r w:rsidRPr="008526D3">
        <w:rPr>
          <w:bCs/>
          <w:color w:val="0D0D0D"/>
          <w:sz w:val="24"/>
          <w:szCs w:val="24"/>
        </w:rPr>
        <w:t xml:space="preserve">А.В. </w:t>
      </w:r>
      <w:proofErr w:type="spellStart"/>
      <w:r w:rsidRPr="008526D3">
        <w:rPr>
          <w:bCs/>
          <w:color w:val="0D0D0D"/>
          <w:sz w:val="24"/>
          <w:szCs w:val="24"/>
        </w:rPr>
        <w:t>Бедикин</w:t>
      </w:r>
      <w:proofErr w:type="spellEnd"/>
    </w:p>
    <w:p w:rsidR="008526D3" w:rsidRDefault="008526D3" w:rsidP="008526D3">
      <w:pPr>
        <w:pStyle w:val="a5"/>
        <w:tabs>
          <w:tab w:val="left" w:pos="708"/>
        </w:tabs>
      </w:pPr>
    </w:p>
    <w:p w:rsidR="008526D3" w:rsidRPr="009B568A" w:rsidRDefault="008526D3" w:rsidP="008526D3"/>
    <w:tbl>
      <w:tblPr>
        <w:tblW w:w="22250" w:type="dxa"/>
        <w:tblInd w:w="93" w:type="dxa"/>
        <w:tblLook w:val="04A0"/>
      </w:tblPr>
      <w:tblGrid>
        <w:gridCol w:w="10080"/>
        <w:gridCol w:w="6735"/>
        <w:gridCol w:w="5435"/>
      </w:tblGrid>
      <w:tr w:rsidR="008526D3" w:rsidRPr="00DE28B4" w:rsidTr="005507FF">
        <w:trPr>
          <w:trHeight w:val="28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26D3" w:rsidRDefault="008526D3" w:rsidP="005507FF">
            <w:pPr>
              <w:ind w:right="-6843"/>
              <w:jc w:val="center"/>
              <w:rPr>
                <w:color w:val="000000"/>
              </w:rPr>
            </w:pPr>
            <w:r w:rsidRPr="000E725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                       </w:t>
            </w:r>
          </w:p>
          <w:p w:rsidR="008526D3" w:rsidRDefault="008526D3" w:rsidP="005507FF">
            <w:pPr>
              <w:ind w:right="-6843"/>
              <w:jc w:val="center"/>
              <w:rPr>
                <w:color w:val="000000"/>
              </w:rPr>
            </w:pPr>
          </w:p>
          <w:p w:rsidR="008526D3" w:rsidRDefault="008526D3" w:rsidP="005507FF">
            <w:pPr>
              <w:ind w:right="-6843"/>
              <w:jc w:val="center"/>
              <w:rPr>
                <w:color w:val="000000"/>
              </w:rPr>
            </w:pPr>
          </w:p>
          <w:p w:rsidR="008526D3" w:rsidRDefault="008526D3" w:rsidP="005507FF">
            <w:pPr>
              <w:ind w:right="-6843"/>
              <w:jc w:val="center"/>
              <w:rPr>
                <w:color w:val="000000"/>
              </w:rPr>
            </w:pPr>
          </w:p>
          <w:p w:rsidR="008526D3" w:rsidRDefault="008526D3" w:rsidP="005507FF">
            <w:pPr>
              <w:ind w:right="-6843"/>
              <w:jc w:val="center"/>
              <w:rPr>
                <w:color w:val="000000"/>
              </w:rPr>
            </w:pPr>
          </w:p>
          <w:p w:rsidR="008526D3" w:rsidRDefault="008526D3" w:rsidP="005507FF">
            <w:pPr>
              <w:ind w:right="-6843"/>
              <w:jc w:val="center"/>
              <w:rPr>
                <w:color w:val="000000"/>
              </w:rPr>
            </w:pPr>
          </w:p>
          <w:p w:rsidR="008526D3" w:rsidRDefault="008526D3" w:rsidP="005507FF">
            <w:pPr>
              <w:ind w:right="-6843"/>
              <w:jc w:val="center"/>
              <w:rPr>
                <w:color w:val="000000"/>
              </w:rPr>
            </w:pPr>
          </w:p>
          <w:p w:rsidR="008526D3" w:rsidRDefault="008526D3" w:rsidP="005507FF">
            <w:pPr>
              <w:ind w:right="-6843"/>
              <w:jc w:val="center"/>
              <w:rPr>
                <w:color w:val="000000"/>
              </w:rPr>
            </w:pPr>
          </w:p>
          <w:p w:rsidR="008526D3" w:rsidRDefault="008526D3" w:rsidP="005507FF">
            <w:pPr>
              <w:ind w:right="-6843"/>
              <w:jc w:val="center"/>
              <w:rPr>
                <w:color w:val="000000"/>
              </w:rPr>
            </w:pPr>
          </w:p>
          <w:p w:rsidR="008526D3" w:rsidRDefault="008526D3" w:rsidP="005507FF">
            <w:pPr>
              <w:ind w:right="-6843"/>
              <w:jc w:val="center"/>
              <w:rPr>
                <w:color w:val="000000"/>
              </w:rPr>
            </w:pPr>
          </w:p>
          <w:p w:rsidR="008526D3" w:rsidRDefault="008526D3" w:rsidP="005507FF">
            <w:pPr>
              <w:ind w:right="-6843"/>
              <w:jc w:val="center"/>
              <w:rPr>
                <w:color w:val="000000"/>
              </w:rPr>
            </w:pPr>
          </w:p>
          <w:p w:rsidR="008526D3" w:rsidRDefault="008526D3" w:rsidP="005507FF">
            <w:pPr>
              <w:ind w:right="-6843"/>
              <w:jc w:val="center"/>
              <w:rPr>
                <w:color w:val="000000"/>
              </w:rPr>
            </w:pPr>
          </w:p>
          <w:p w:rsidR="008526D3" w:rsidRDefault="008526D3" w:rsidP="005507FF">
            <w:pPr>
              <w:ind w:right="-6843"/>
              <w:jc w:val="center"/>
              <w:rPr>
                <w:color w:val="000000"/>
              </w:rPr>
            </w:pPr>
          </w:p>
          <w:p w:rsidR="008526D3" w:rsidRDefault="008526D3" w:rsidP="005507FF">
            <w:pPr>
              <w:ind w:right="-6843"/>
              <w:jc w:val="center"/>
              <w:rPr>
                <w:color w:val="000000"/>
              </w:rPr>
            </w:pPr>
          </w:p>
          <w:p w:rsidR="008526D3" w:rsidRDefault="008526D3" w:rsidP="005507FF">
            <w:pPr>
              <w:ind w:right="-6843"/>
              <w:jc w:val="center"/>
              <w:rPr>
                <w:color w:val="000000"/>
              </w:rPr>
            </w:pPr>
          </w:p>
          <w:p w:rsidR="008526D3" w:rsidRDefault="008526D3" w:rsidP="005507FF">
            <w:pPr>
              <w:ind w:right="-6843"/>
              <w:jc w:val="center"/>
              <w:rPr>
                <w:color w:val="000000"/>
              </w:rPr>
            </w:pPr>
          </w:p>
          <w:p w:rsidR="008526D3" w:rsidRDefault="008526D3" w:rsidP="005507FF">
            <w:pPr>
              <w:ind w:right="-6843"/>
              <w:jc w:val="center"/>
              <w:rPr>
                <w:color w:val="000000"/>
              </w:rPr>
            </w:pPr>
          </w:p>
          <w:p w:rsidR="008526D3" w:rsidRDefault="008526D3" w:rsidP="005507FF">
            <w:pPr>
              <w:ind w:right="-6843"/>
              <w:jc w:val="center"/>
              <w:rPr>
                <w:color w:val="000000"/>
              </w:rPr>
            </w:pPr>
          </w:p>
          <w:p w:rsidR="008526D3" w:rsidRDefault="008526D3" w:rsidP="005507FF">
            <w:pPr>
              <w:ind w:right="-6843"/>
              <w:jc w:val="center"/>
              <w:rPr>
                <w:color w:val="000000"/>
              </w:rPr>
            </w:pPr>
          </w:p>
          <w:p w:rsidR="008526D3" w:rsidRDefault="008526D3" w:rsidP="005507FF">
            <w:pPr>
              <w:ind w:right="-6843"/>
              <w:jc w:val="center"/>
              <w:rPr>
                <w:color w:val="000000"/>
              </w:rPr>
            </w:pPr>
          </w:p>
          <w:p w:rsidR="008526D3" w:rsidRDefault="008526D3" w:rsidP="005507FF">
            <w:pPr>
              <w:ind w:right="-6843"/>
              <w:jc w:val="center"/>
              <w:rPr>
                <w:color w:val="000000"/>
              </w:rPr>
            </w:pPr>
          </w:p>
          <w:p w:rsidR="008526D3" w:rsidRPr="000E7250" w:rsidRDefault="008526D3" w:rsidP="005507FF">
            <w:pPr>
              <w:ind w:right="-6843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w:r w:rsidRPr="000E7250">
              <w:rPr>
                <w:color w:val="000000"/>
              </w:rPr>
              <w:t>Утвержден</w:t>
            </w:r>
          </w:p>
        </w:tc>
        <w:tc>
          <w:tcPr>
            <w:tcW w:w="6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6D3" w:rsidRPr="000E7250" w:rsidRDefault="008526D3" w:rsidP="005507FF">
            <w:pPr>
              <w:ind w:right="-6843"/>
              <w:rPr>
                <w:rFonts w:ascii="Arial" w:hAnsi="Arial" w:cs="Arial"/>
              </w:rPr>
            </w:pPr>
          </w:p>
        </w:tc>
        <w:tc>
          <w:tcPr>
            <w:tcW w:w="543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26D3" w:rsidRPr="00DE28B4" w:rsidRDefault="008526D3" w:rsidP="005507FF">
            <w:pPr>
              <w:rPr>
                <w:rFonts w:ascii="Arial" w:hAnsi="Arial" w:cs="Arial"/>
              </w:rPr>
            </w:pPr>
          </w:p>
        </w:tc>
      </w:tr>
      <w:tr w:rsidR="008526D3" w:rsidRPr="00DE28B4" w:rsidTr="005507FF">
        <w:trPr>
          <w:trHeight w:val="28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26D3" w:rsidRPr="000E7250" w:rsidRDefault="008526D3" w:rsidP="005507FF">
            <w:pPr>
              <w:ind w:right="-6843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                                                                                                                               </w:t>
            </w:r>
            <w:r w:rsidRPr="000E7250">
              <w:rPr>
                <w:color w:val="000000"/>
              </w:rPr>
              <w:t>Постановлением администрации</w:t>
            </w:r>
          </w:p>
        </w:tc>
        <w:tc>
          <w:tcPr>
            <w:tcW w:w="6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6D3" w:rsidRPr="000E7250" w:rsidRDefault="008526D3" w:rsidP="005507FF">
            <w:pPr>
              <w:ind w:right="-6843"/>
              <w:rPr>
                <w:rFonts w:ascii="Arial" w:hAnsi="Arial" w:cs="Arial"/>
              </w:rPr>
            </w:pPr>
          </w:p>
        </w:tc>
        <w:tc>
          <w:tcPr>
            <w:tcW w:w="543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26D3" w:rsidRPr="00DE28B4" w:rsidRDefault="008526D3" w:rsidP="005507FF">
            <w:pPr>
              <w:rPr>
                <w:rFonts w:ascii="Arial" w:hAnsi="Arial" w:cs="Arial"/>
              </w:rPr>
            </w:pPr>
          </w:p>
        </w:tc>
      </w:tr>
      <w:tr w:rsidR="008526D3" w:rsidRPr="00DE28B4" w:rsidTr="005507FF">
        <w:trPr>
          <w:trHeight w:val="28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26D3" w:rsidRPr="000E7250" w:rsidRDefault="008526D3" w:rsidP="005507FF">
            <w:pPr>
              <w:ind w:right="-6843"/>
              <w:rPr>
                <w:color w:val="000000"/>
              </w:rPr>
            </w:pPr>
            <w:r w:rsidRPr="000E7250">
              <w:rPr>
                <w:color w:val="000000"/>
              </w:rPr>
              <w:t xml:space="preserve">                                                                                                             </w:t>
            </w:r>
            <w:r>
              <w:rPr>
                <w:color w:val="000000"/>
              </w:rPr>
              <w:t xml:space="preserve">                                        </w:t>
            </w:r>
            <w:r w:rsidRPr="000E7250">
              <w:rPr>
                <w:color w:val="000000"/>
              </w:rPr>
              <w:t>Сердобского района</w:t>
            </w:r>
          </w:p>
        </w:tc>
        <w:tc>
          <w:tcPr>
            <w:tcW w:w="6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6D3" w:rsidRPr="000E7250" w:rsidRDefault="008526D3" w:rsidP="005507FF">
            <w:pPr>
              <w:ind w:right="-6843"/>
              <w:rPr>
                <w:rFonts w:ascii="Arial" w:hAnsi="Arial" w:cs="Arial"/>
              </w:rPr>
            </w:pPr>
          </w:p>
        </w:tc>
        <w:tc>
          <w:tcPr>
            <w:tcW w:w="543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26D3" w:rsidRPr="00DE28B4" w:rsidRDefault="008526D3" w:rsidP="005507FF">
            <w:pPr>
              <w:rPr>
                <w:rFonts w:ascii="Arial" w:hAnsi="Arial" w:cs="Arial"/>
              </w:rPr>
            </w:pPr>
          </w:p>
        </w:tc>
      </w:tr>
      <w:tr w:rsidR="008526D3" w:rsidRPr="00DE28B4" w:rsidTr="005507FF">
        <w:trPr>
          <w:trHeight w:val="28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26D3" w:rsidRPr="000E7250" w:rsidRDefault="008526D3" w:rsidP="005507FF">
            <w:pPr>
              <w:ind w:right="-6843"/>
              <w:jc w:val="center"/>
              <w:rPr>
                <w:color w:val="000000"/>
              </w:rPr>
            </w:pPr>
            <w:r w:rsidRPr="000E7250">
              <w:rPr>
                <w:color w:val="000000"/>
              </w:rPr>
              <w:t>От</w:t>
            </w:r>
            <w:r>
              <w:rPr>
                <w:color w:val="000000"/>
              </w:rPr>
              <w:t xml:space="preserve"> 13.05.2021 </w:t>
            </w:r>
            <w:r w:rsidRPr="000E7250">
              <w:rPr>
                <w:color w:val="000000"/>
              </w:rPr>
              <w:t>N</w:t>
            </w:r>
            <w:r>
              <w:rPr>
                <w:color w:val="000000"/>
              </w:rPr>
              <w:t xml:space="preserve"> 399</w:t>
            </w:r>
          </w:p>
        </w:tc>
        <w:tc>
          <w:tcPr>
            <w:tcW w:w="6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6D3" w:rsidRPr="000E7250" w:rsidRDefault="008526D3" w:rsidP="005507FF">
            <w:pPr>
              <w:ind w:right="-6843"/>
              <w:rPr>
                <w:rFonts w:ascii="Arial" w:hAnsi="Arial" w:cs="Arial"/>
              </w:rPr>
            </w:pPr>
          </w:p>
        </w:tc>
        <w:tc>
          <w:tcPr>
            <w:tcW w:w="543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26D3" w:rsidRPr="00DE28B4" w:rsidRDefault="008526D3" w:rsidP="005507FF">
            <w:pPr>
              <w:rPr>
                <w:rFonts w:ascii="Arial" w:hAnsi="Arial" w:cs="Arial"/>
              </w:rPr>
            </w:pPr>
          </w:p>
        </w:tc>
      </w:tr>
    </w:tbl>
    <w:p w:rsidR="008526D3" w:rsidRPr="009B568A" w:rsidRDefault="008526D3" w:rsidP="008526D3"/>
    <w:p w:rsidR="008526D3" w:rsidRPr="009B568A" w:rsidRDefault="008526D3" w:rsidP="008526D3"/>
    <w:p w:rsidR="008526D3" w:rsidRPr="009B568A" w:rsidRDefault="008526D3" w:rsidP="008526D3">
      <w:pPr>
        <w:ind w:right="140"/>
      </w:pPr>
    </w:p>
    <w:p w:rsidR="008526D3" w:rsidRPr="009B568A" w:rsidRDefault="008526D3" w:rsidP="008526D3"/>
    <w:p w:rsidR="008526D3" w:rsidRDefault="008526D3" w:rsidP="008526D3">
      <w:pPr>
        <w:jc w:val="center"/>
      </w:pPr>
      <w:r>
        <w:t>ОТЧЕТ</w:t>
      </w:r>
    </w:p>
    <w:p w:rsidR="008526D3" w:rsidRDefault="008526D3" w:rsidP="008526D3">
      <w:pPr>
        <w:jc w:val="center"/>
      </w:pPr>
      <w:r>
        <w:t xml:space="preserve">об исполнении бюджета Сердобского района за </w:t>
      </w:r>
      <w:r>
        <w:rPr>
          <w:lang w:val="en-US"/>
        </w:rPr>
        <w:t>I</w:t>
      </w:r>
      <w:r w:rsidRPr="00DE28B4">
        <w:t xml:space="preserve"> </w:t>
      </w:r>
      <w:r>
        <w:t>квартал 2021 года</w:t>
      </w:r>
    </w:p>
    <w:p w:rsidR="008526D3" w:rsidRDefault="008526D3" w:rsidP="008526D3">
      <w:pPr>
        <w:jc w:val="right"/>
      </w:pPr>
      <w:r>
        <w:t>(тыс</w:t>
      </w:r>
      <w:proofErr w:type="gramStart"/>
      <w:r>
        <w:t>.р</w:t>
      </w:r>
      <w:proofErr w:type="gramEnd"/>
      <w:r>
        <w:t>уб.)</w:t>
      </w:r>
    </w:p>
    <w:tbl>
      <w:tblPr>
        <w:tblW w:w="10718" w:type="dxa"/>
        <w:tblInd w:w="-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50"/>
        <w:gridCol w:w="2623"/>
        <w:gridCol w:w="1276"/>
        <w:gridCol w:w="1275"/>
        <w:gridCol w:w="1276"/>
        <w:gridCol w:w="567"/>
        <w:gridCol w:w="851"/>
      </w:tblGrid>
      <w:tr w:rsidR="008526D3" w:rsidRPr="009B568A" w:rsidTr="005507FF">
        <w:trPr>
          <w:trHeight w:val="285"/>
        </w:trPr>
        <w:tc>
          <w:tcPr>
            <w:tcW w:w="2850" w:type="dxa"/>
            <w:vMerge w:val="restart"/>
            <w:shd w:val="clear" w:color="000000" w:fill="auto"/>
            <w:vAlign w:val="center"/>
            <w:hideMark/>
          </w:tcPr>
          <w:p w:rsidR="008526D3" w:rsidRPr="009B568A" w:rsidRDefault="008526D3" w:rsidP="005507FF">
            <w:pPr>
              <w:jc w:val="center"/>
              <w:rPr>
                <w:b/>
                <w:bCs/>
              </w:rPr>
            </w:pPr>
            <w:r w:rsidRPr="009B568A">
              <w:rPr>
                <w:b/>
                <w:bCs/>
              </w:rPr>
              <w:t>Наименование показателя</w:t>
            </w:r>
          </w:p>
        </w:tc>
        <w:tc>
          <w:tcPr>
            <w:tcW w:w="2623" w:type="dxa"/>
            <w:vMerge w:val="restart"/>
            <w:shd w:val="clear" w:color="000000" w:fill="auto"/>
            <w:vAlign w:val="center"/>
            <w:hideMark/>
          </w:tcPr>
          <w:p w:rsidR="008526D3" w:rsidRPr="009B568A" w:rsidRDefault="008526D3" w:rsidP="005507FF">
            <w:pPr>
              <w:jc w:val="center"/>
              <w:rPr>
                <w:b/>
                <w:bCs/>
              </w:rPr>
            </w:pPr>
            <w:r w:rsidRPr="009B568A">
              <w:rPr>
                <w:b/>
                <w:bCs/>
              </w:rPr>
              <w:t>КБК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8526D3" w:rsidRPr="009B568A" w:rsidRDefault="008526D3" w:rsidP="005507FF">
            <w:pPr>
              <w:jc w:val="center"/>
              <w:rPr>
                <w:b/>
                <w:bCs/>
              </w:rPr>
            </w:pPr>
            <w:r w:rsidRPr="009B568A">
              <w:rPr>
                <w:b/>
                <w:bCs/>
              </w:rPr>
              <w:t>Уточненный план на 2021 год</w:t>
            </w:r>
          </w:p>
        </w:tc>
        <w:tc>
          <w:tcPr>
            <w:tcW w:w="1275" w:type="dxa"/>
            <w:vMerge w:val="restart"/>
            <w:shd w:val="clear" w:color="auto" w:fill="auto"/>
            <w:hideMark/>
          </w:tcPr>
          <w:p w:rsidR="008526D3" w:rsidRPr="009B568A" w:rsidRDefault="008526D3" w:rsidP="005507FF">
            <w:pPr>
              <w:jc w:val="center"/>
              <w:rPr>
                <w:b/>
                <w:bCs/>
              </w:rPr>
            </w:pPr>
            <w:r w:rsidRPr="009B568A">
              <w:rPr>
                <w:b/>
                <w:bCs/>
              </w:rPr>
              <w:t>Уточненный  кассовый план  на январь-март 2021 года</w:t>
            </w:r>
          </w:p>
        </w:tc>
        <w:tc>
          <w:tcPr>
            <w:tcW w:w="1276" w:type="dxa"/>
            <w:vMerge w:val="restart"/>
            <w:shd w:val="clear" w:color="000000" w:fill="FFFFFF"/>
            <w:hideMark/>
          </w:tcPr>
          <w:p w:rsidR="008526D3" w:rsidRPr="009B568A" w:rsidRDefault="008526D3" w:rsidP="005507FF">
            <w:pPr>
              <w:jc w:val="center"/>
              <w:rPr>
                <w:b/>
                <w:bCs/>
              </w:rPr>
            </w:pPr>
            <w:r w:rsidRPr="009B568A">
              <w:rPr>
                <w:b/>
                <w:bCs/>
              </w:rPr>
              <w:t>Исполнено за январь-март 2021 года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8526D3" w:rsidRPr="009B568A" w:rsidRDefault="008526D3" w:rsidP="005507FF">
            <w:pPr>
              <w:jc w:val="center"/>
              <w:rPr>
                <w:b/>
                <w:bCs/>
              </w:rPr>
            </w:pPr>
            <w:r w:rsidRPr="009B568A">
              <w:rPr>
                <w:b/>
                <w:bCs/>
              </w:rPr>
              <w:t>% исполнения к году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8526D3" w:rsidRPr="009B568A" w:rsidRDefault="008526D3" w:rsidP="005507FF">
            <w:pPr>
              <w:jc w:val="center"/>
              <w:rPr>
                <w:b/>
                <w:bCs/>
              </w:rPr>
            </w:pPr>
            <w:r w:rsidRPr="009B568A">
              <w:rPr>
                <w:b/>
                <w:bCs/>
              </w:rPr>
              <w:t>% исполнения к  уточненному кассовому плану  на январь-март 2021 года</w:t>
            </w:r>
          </w:p>
        </w:tc>
      </w:tr>
      <w:tr w:rsidR="008526D3" w:rsidRPr="009B568A" w:rsidTr="005507FF">
        <w:trPr>
          <w:trHeight w:val="1995"/>
        </w:trPr>
        <w:tc>
          <w:tcPr>
            <w:tcW w:w="2850" w:type="dxa"/>
            <w:vMerge/>
            <w:vAlign w:val="center"/>
            <w:hideMark/>
          </w:tcPr>
          <w:p w:rsidR="008526D3" w:rsidRPr="009B568A" w:rsidRDefault="008526D3" w:rsidP="005507FF">
            <w:pPr>
              <w:rPr>
                <w:b/>
                <w:bCs/>
              </w:rPr>
            </w:pPr>
          </w:p>
        </w:tc>
        <w:tc>
          <w:tcPr>
            <w:tcW w:w="2623" w:type="dxa"/>
            <w:vMerge/>
            <w:vAlign w:val="center"/>
            <w:hideMark/>
          </w:tcPr>
          <w:p w:rsidR="008526D3" w:rsidRPr="009B568A" w:rsidRDefault="008526D3" w:rsidP="005507FF">
            <w:pPr>
              <w:rPr>
                <w:b/>
                <w:bCs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526D3" w:rsidRPr="009B568A" w:rsidRDefault="008526D3" w:rsidP="005507FF">
            <w:pPr>
              <w:rPr>
                <w:b/>
                <w:bCs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8526D3" w:rsidRPr="009B568A" w:rsidRDefault="008526D3" w:rsidP="005507FF">
            <w:pPr>
              <w:rPr>
                <w:b/>
                <w:bCs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526D3" w:rsidRPr="009B568A" w:rsidRDefault="008526D3" w:rsidP="005507FF">
            <w:pPr>
              <w:rPr>
                <w:b/>
                <w:bCs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8526D3" w:rsidRPr="009B568A" w:rsidRDefault="008526D3" w:rsidP="005507FF">
            <w:pPr>
              <w:rPr>
                <w:b/>
                <w:bCs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8526D3" w:rsidRPr="009B568A" w:rsidRDefault="008526D3" w:rsidP="005507FF">
            <w:pPr>
              <w:rPr>
                <w:b/>
                <w:bCs/>
              </w:rPr>
            </w:pPr>
          </w:p>
        </w:tc>
      </w:tr>
      <w:tr w:rsidR="008526D3" w:rsidRPr="009B568A" w:rsidTr="005507FF">
        <w:trPr>
          <w:trHeight w:val="285"/>
        </w:trPr>
        <w:tc>
          <w:tcPr>
            <w:tcW w:w="2850" w:type="dxa"/>
            <w:shd w:val="clear" w:color="000000" w:fill="auto"/>
            <w:vAlign w:val="center"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1</w:t>
            </w:r>
          </w:p>
        </w:tc>
        <w:tc>
          <w:tcPr>
            <w:tcW w:w="2623" w:type="dxa"/>
            <w:shd w:val="clear" w:color="000000" w:fill="auto"/>
            <w:vAlign w:val="center"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2</w:t>
            </w:r>
          </w:p>
        </w:tc>
        <w:tc>
          <w:tcPr>
            <w:tcW w:w="1276" w:type="dxa"/>
            <w:shd w:val="clear" w:color="000000" w:fill="auto"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3</w:t>
            </w:r>
          </w:p>
        </w:tc>
        <w:tc>
          <w:tcPr>
            <w:tcW w:w="1275" w:type="dxa"/>
            <w:shd w:val="clear" w:color="000000" w:fill="auto"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4</w:t>
            </w:r>
          </w:p>
        </w:tc>
        <w:tc>
          <w:tcPr>
            <w:tcW w:w="1276" w:type="dxa"/>
            <w:shd w:val="clear" w:color="000000" w:fill="FFFFFF"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5</w:t>
            </w:r>
          </w:p>
        </w:tc>
        <w:tc>
          <w:tcPr>
            <w:tcW w:w="567" w:type="dxa"/>
            <w:shd w:val="clear" w:color="auto" w:fill="auto"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6</w:t>
            </w:r>
          </w:p>
        </w:tc>
        <w:tc>
          <w:tcPr>
            <w:tcW w:w="851" w:type="dxa"/>
            <w:shd w:val="clear" w:color="auto" w:fill="auto"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7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НАЛОГОВЫЕ И НЕНАЛОГОВЫЕ ДОХОДЫ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000 1000000000 0000 000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123 357,000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33 973,000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34 014,476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27,6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100,1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НАЛОГИ НА ПРИБЫЛЬ, ДОХОДЫ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000 1010000000 0000 000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81 118,000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18 486,000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18 486,308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22,8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100,0</w:t>
            </w:r>
          </w:p>
        </w:tc>
      </w:tr>
      <w:tr w:rsidR="008526D3" w:rsidRPr="009B568A" w:rsidTr="005507FF">
        <w:trPr>
          <w:trHeight w:val="285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Налог на доходы физических лиц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000 1010200001 0000 110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81 118,000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18 486,000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18 486,308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22,8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100,0</w:t>
            </w:r>
          </w:p>
        </w:tc>
      </w:tr>
      <w:tr w:rsidR="008526D3" w:rsidRPr="009B568A" w:rsidTr="005507FF">
        <w:trPr>
          <w:trHeight w:val="2295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000 1010201001 0000 110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80 000,000</w:t>
            </w:r>
          </w:p>
        </w:tc>
        <w:tc>
          <w:tcPr>
            <w:tcW w:w="1275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18 405,000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18 405,187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23,0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100,0</w:t>
            </w:r>
          </w:p>
        </w:tc>
      </w:tr>
      <w:tr w:rsidR="008526D3" w:rsidRPr="009B568A" w:rsidTr="005507FF">
        <w:trPr>
          <w:trHeight w:val="357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000 1010202001 0000 110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388,000</w:t>
            </w:r>
          </w:p>
        </w:tc>
        <w:tc>
          <w:tcPr>
            <w:tcW w:w="1275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0,277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0,1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 </w:t>
            </w:r>
          </w:p>
        </w:tc>
      </w:tr>
      <w:tr w:rsidR="008526D3" w:rsidRPr="009B568A" w:rsidTr="005507FF">
        <w:trPr>
          <w:trHeight w:val="1275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000 1010203001 0000 110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530,000</w:t>
            </w:r>
          </w:p>
        </w:tc>
        <w:tc>
          <w:tcPr>
            <w:tcW w:w="1275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65,000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65,142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12,3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100,2</w:t>
            </w:r>
          </w:p>
        </w:tc>
      </w:tr>
      <w:tr w:rsidR="008526D3" w:rsidRPr="009B568A" w:rsidTr="005507FF">
        <w:trPr>
          <w:trHeight w:val="2805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2271 Налогового кодекса Российской Федерации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000 1010204001 0000 110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200,000</w:t>
            </w:r>
          </w:p>
        </w:tc>
        <w:tc>
          <w:tcPr>
            <w:tcW w:w="1275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16,000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15,702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7,9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98,1</w:t>
            </w:r>
          </w:p>
        </w:tc>
      </w:tr>
      <w:tr w:rsidR="008526D3" w:rsidRPr="009B568A" w:rsidTr="005507FF">
        <w:trPr>
          <w:trHeight w:val="102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000 1030000000 0000 000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8 194,000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1 837,000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1 837,180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22,4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100,0</w:t>
            </w:r>
          </w:p>
        </w:tc>
      </w:tr>
      <w:tr w:rsidR="008526D3" w:rsidRPr="009B568A" w:rsidTr="005507FF">
        <w:trPr>
          <w:trHeight w:val="102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000 1030200001 0000 110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8 194,000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1 837,000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1 837,180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22,4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100,0</w:t>
            </w:r>
          </w:p>
        </w:tc>
      </w:tr>
      <w:tr w:rsidR="008526D3" w:rsidRPr="009B568A" w:rsidTr="005507FF">
        <w:trPr>
          <w:trHeight w:val="3315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000 1030223101 0000 110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3 762,000</w:t>
            </w:r>
          </w:p>
        </w:tc>
        <w:tc>
          <w:tcPr>
            <w:tcW w:w="1275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824,000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824,494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21,9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100,1</w:t>
            </w:r>
          </w:p>
        </w:tc>
      </w:tr>
      <w:tr w:rsidR="008526D3" w:rsidRPr="009B568A" w:rsidTr="005507FF">
        <w:trPr>
          <w:trHeight w:val="408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Доходы от уплаты акцизов на моторные масла для дизельных и (или) карбюраторных (</w:t>
            </w:r>
            <w:proofErr w:type="spellStart"/>
            <w:r w:rsidRPr="009B568A">
              <w:t>инжекторных</w:t>
            </w:r>
            <w:proofErr w:type="spellEnd"/>
            <w:r w:rsidRPr="009B568A"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</w:t>
            </w:r>
            <w:r w:rsidRPr="009B568A">
              <w:lastRenderedPageBreak/>
              <w:t>Федерации)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lastRenderedPageBreak/>
              <w:t xml:space="preserve"> 000 1030224101 0000 110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22,000</w:t>
            </w:r>
          </w:p>
        </w:tc>
        <w:tc>
          <w:tcPr>
            <w:tcW w:w="1275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6,000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5,782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26,3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96,4</w:t>
            </w:r>
          </w:p>
        </w:tc>
      </w:tr>
      <w:tr w:rsidR="008526D3" w:rsidRPr="009B568A" w:rsidTr="005507FF">
        <w:trPr>
          <w:trHeight w:val="255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000 1030225101 0000 110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4 949,000</w:t>
            </w:r>
          </w:p>
        </w:tc>
        <w:tc>
          <w:tcPr>
            <w:tcW w:w="1275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1 154,000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1 154,153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23,3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100,0</w:t>
            </w:r>
          </w:p>
        </w:tc>
      </w:tr>
      <w:tr w:rsidR="008526D3" w:rsidRPr="009B568A" w:rsidTr="005507FF">
        <w:trPr>
          <w:trHeight w:val="3315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000 1030226101 0000 110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-539,000</w:t>
            </w:r>
          </w:p>
        </w:tc>
        <w:tc>
          <w:tcPr>
            <w:tcW w:w="1275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-147,000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-147,249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27,3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100,2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НАЛОГИ НА СОВОКУПНЫЙ ДОХОД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000 1050000000 0000 000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15 560,000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8 764,000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8 766,267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56,3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100,0</w:t>
            </w:r>
          </w:p>
        </w:tc>
      </w:tr>
      <w:tr w:rsidR="008526D3" w:rsidRPr="009B568A" w:rsidTr="005507FF">
        <w:trPr>
          <w:trHeight w:val="765"/>
        </w:trPr>
        <w:tc>
          <w:tcPr>
            <w:tcW w:w="2850" w:type="dxa"/>
            <w:shd w:val="clear" w:color="000000" w:fill="FFFFFF"/>
            <w:vAlign w:val="center"/>
            <w:hideMark/>
          </w:tcPr>
          <w:p w:rsidR="008526D3" w:rsidRPr="009B568A" w:rsidRDefault="008526D3" w:rsidP="005507FF">
            <w:r w:rsidRPr="009B568A">
              <w:t>Налог, взимаемый в связи с применением упрощенной системы налогообложения</w:t>
            </w:r>
          </w:p>
        </w:tc>
        <w:tc>
          <w:tcPr>
            <w:tcW w:w="2623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000 10501000 00 0000 110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2 406,000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784,000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784,663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32,6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100,1</w:t>
            </w:r>
          </w:p>
        </w:tc>
      </w:tr>
      <w:tr w:rsidR="008526D3" w:rsidRPr="009B568A" w:rsidTr="005507FF">
        <w:trPr>
          <w:trHeight w:val="1020"/>
        </w:trPr>
        <w:tc>
          <w:tcPr>
            <w:tcW w:w="2850" w:type="dxa"/>
            <w:shd w:val="clear" w:color="000000" w:fill="FFFFFF"/>
            <w:vAlign w:val="center"/>
            <w:hideMark/>
          </w:tcPr>
          <w:p w:rsidR="008526D3" w:rsidRPr="009B568A" w:rsidRDefault="008526D3" w:rsidP="005507FF">
            <w:r w:rsidRPr="009B568A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623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000 10501010 01 0000 110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1 347,000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292,000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292,035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21,7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100,0</w:t>
            </w:r>
          </w:p>
        </w:tc>
      </w:tr>
      <w:tr w:rsidR="008526D3" w:rsidRPr="009B568A" w:rsidTr="005507FF">
        <w:trPr>
          <w:trHeight w:val="1275"/>
        </w:trPr>
        <w:tc>
          <w:tcPr>
            <w:tcW w:w="2850" w:type="dxa"/>
            <w:shd w:val="clear" w:color="000000" w:fill="FFFFFF"/>
            <w:vAlign w:val="center"/>
            <w:hideMark/>
          </w:tcPr>
          <w:p w:rsidR="008526D3" w:rsidRPr="009B568A" w:rsidRDefault="008526D3" w:rsidP="005507FF">
            <w:r w:rsidRPr="009B568A">
              <w:lastRenderedPageBreak/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623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000 10501020 01 0000 110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1 059,000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492,000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492,625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46,5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100,1</w:t>
            </w:r>
          </w:p>
        </w:tc>
      </w:tr>
      <w:tr w:rsidR="008526D3" w:rsidRPr="009B568A" w:rsidTr="005507FF">
        <w:trPr>
          <w:trHeight w:val="1020"/>
        </w:trPr>
        <w:tc>
          <w:tcPr>
            <w:tcW w:w="2850" w:type="dxa"/>
            <w:shd w:val="clear" w:color="000000" w:fill="FFFFFF"/>
            <w:vAlign w:val="center"/>
            <w:hideMark/>
          </w:tcPr>
          <w:p w:rsidR="008526D3" w:rsidRPr="009B568A" w:rsidRDefault="008526D3" w:rsidP="005507FF">
            <w:r w:rsidRPr="009B568A"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2623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000 10501050 01 0000 110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0,003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 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Единый налог на вмененный доход для отдельных видов деятельности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000 1050200002 0000 110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2 438,000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2 393,000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2 393,300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98,2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100,0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Единый налог на вмененный доход для отдельных видов деятельности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000 1050201002 0000 110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2 438,000</w:t>
            </w:r>
          </w:p>
        </w:tc>
        <w:tc>
          <w:tcPr>
            <w:tcW w:w="1275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2 393,000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2 393,297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98,2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100,0</w:t>
            </w:r>
          </w:p>
        </w:tc>
      </w:tr>
      <w:tr w:rsidR="008526D3" w:rsidRPr="009B568A" w:rsidTr="005507FF">
        <w:trPr>
          <w:trHeight w:val="102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000 1050202002 0000 110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1275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0,003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 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Единый сельскохозяйственный налог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000 1050300001 0000 110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5 927,000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4 464,000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4 464,547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75,3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100,0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Единый сельскохозяйственный налог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000 1050301001 0000 110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5 927,000</w:t>
            </w:r>
          </w:p>
        </w:tc>
        <w:tc>
          <w:tcPr>
            <w:tcW w:w="1275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4 464,000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4 464,547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75,3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100,0</w:t>
            </w:r>
          </w:p>
        </w:tc>
      </w:tr>
      <w:tr w:rsidR="008526D3" w:rsidRPr="009B568A" w:rsidTr="005507FF">
        <w:trPr>
          <w:trHeight w:val="765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Налог, взимаемый в связи с применением патентной системы налогообложения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000 1050400002 0000 110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4 789,000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1 123,000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1 123,757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23,5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100,1</w:t>
            </w:r>
          </w:p>
        </w:tc>
      </w:tr>
      <w:tr w:rsidR="008526D3" w:rsidRPr="009B568A" w:rsidTr="005507FF">
        <w:trPr>
          <w:trHeight w:val="102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000 1050402002 0000 110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4 789,000</w:t>
            </w:r>
          </w:p>
        </w:tc>
        <w:tc>
          <w:tcPr>
            <w:tcW w:w="1275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1 123,000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1 123,757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23,5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100,1</w:t>
            </w:r>
          </w:p>
        </w:tc>
      </w:tr>
      <w:tr w:rsidR="008526D3" w:rsidRPr="009B568A" w:rsidTr="005507FF">
        <w:trPr>
          <w:trHeight w:val="285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ГОСУДАРСТВЕННАЯ ПОШЛИНА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000 1080000000 0000 000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5 595,000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1 145,000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1 145,877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20,5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100,1</w:t>
            </w:r>
          </w:p>
        </w:tc>
      </w:tr>
      <w:tr w:rsidR="008526D3" w:rsidRPr="009B568A" w:rsidTr="005507FF">
        <w:trPr>
          <w:trHeight w:val="102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000 1080300001 0000 110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4 083,000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976,000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976,141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23,9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100,0</w:t>
            </w:r>
          </w:p>
        </w:tc>
      </w:tr>
      <w:tr w:rsidR="008526D3" w:rsidRPr="009B568A" w:rsidTr="005507FF">
        <w:trPr>
          <w:trHeight w:val="153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000 1080301001 0000 110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4 083,000</w:t>
            </w:r>
          </w:p>
        </w:tc>
        <w:tc>
          <w:tcPr>
            <w:tcW w:w="1275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976,000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976,141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23,9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100,0</w:t>
            </w:r>
          </w:p>
        </w:tc>
      </w:tr>
      <w:tr w:rsidR="008526D3" w:rsidRPr="009B568A" w:rsidTr="005507FF">
        <w:trPr>
          <w:trHeight w:val="2295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000 1080600001 0000 110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81,000</w:t>
            </w:r>
          </w:p>
        </w:tc>
        <w:tc>
          <w:tcPr>
            <w:tcW w:w="1275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26,000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25,800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31,9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99,2</w:t>
            </w:r>
          </w:p>
        </w:tc>
      </w:tr>
      <w:tr w:rsidR="008526D3" w:rsidRPr="009B568A" w:rsidTr="005507FF">
        <w:trPr>
          <w:trHeight w:val="102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 xml:space="preserve">Государственная пошлина за государственную регистрацию, а также за совершение прочих юридически значимых </w:t>
            </w:r>
            <w:r w:rsidRPr="009B568A">
              <w:lastRenderedPageBreak/>
              <w:t>действий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lastRenderedPageBreak/>
              <w:t xml:space="preserve"> 000 1080700001 0000 110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1 431,000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143,000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143,936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10,1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100,7</w:t>
            </w:r>
          </w:p>
        </w:tc>
      </w:tr>
      <w:tr w:rsidR="008526D3" w:rsidRPr="009B568A" w:rsidTr="005507FF">
        <w:trPr>
          <w:trHeight w:val="204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lastRenderedPageBreak/>
              <w:t xml:space="preserve"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</w:t>
            </w:r>
            <w:proofErr w:type="spellStart"/>
            <w:r w:rsidRPr="009B568A">
              <w:t>значимаемые</w:t>
            </w:r>
            <w:proofErr w:type="spellEnd"/>
            <w:r w:rsidRPr="009B568A">
              <w:t xml:space="preserve"> действия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000 1080701001 0000 110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47,000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 </w:t>
            </w:r>
          </w:p>
        </w:tc>
      </w:tr>
      <w:tr w:rsidR="008526D3" w:rsidRPr="009B568A" w:rsidTr="005507FF">
        <w:trPr>
          <w:trHeight w:val="1275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000 1080702001 0000 110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1 185,000</w:t>
            </w:r>
          </w:p>
        </w:tc>
        <w:tc>
          <w:tcPr>
            <w:tcW w:w="1275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96,000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95,861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8,1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99,9</w:t>
            </w:r>
          </w:p>
        </w:tc>
      </w:tr>
      <w:tr w:rsidR="008526D3" w:rsidRPr="009B568A" w:rsidTr="005507FF">
        <w:trPr>
          <w:trHeight w:val="102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Государственная пошлина за выдачу и обмен паспорта гражданина Российской Федерации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000 1080710001 0000 110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94,000</w:t>
            </w:r>
          </w:p>
        </w:tc>
        <w:tc>
          <w:tcPr>
            <w:tcW w:w="1275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27,000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27,630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29,4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102,3</w:t>
            </w:r>
          </w:p>
        </w:tc>
      </w:tr>
      <w:tr w:rsidR="008526D3" w:rsidRPr="009B568A" w:rsidTr="005507FF">
        <w:trPr>
          <w:trHeight w:val="2295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000 1080714001 0000 110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95,000</w:t>
            </w:r>
          </w:p>
        </w:tc>
        <w:tc>
          <w:tcPr>
            <w:tcW w:w="1275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20,000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20,445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21,5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102,2</w:t>
            </w:r>
          </w:p>
        </w:tc>
      </w:tr>
      <w:tr w:rsidR="008526D3" w:rsidRPr="009B568A" w:rsidTr="005507FF">
        <w:trPr>
          <w:trHeight w:val="765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000 1080715001 0000 110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10,000</w:t>
            </w:r>
          </w:p>
        </w:tc>
        <w:tc>
          <w:tcPr>
            <w:tcW w:w="1275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 </w:t>
            </w:r>
          </w:p>
        </w:tc>
      </w:tr>
      <w:tr w:rsidR="008526D3" w:rsidRPr="009B568A" w:rsidTr="005507FF">
        <w:trPr>
          <w:trHeight w:val="1275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000 1110000000 0000 000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9 920,000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2 537,000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2 537,851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25,6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100,0</w:t>
            </w:r>
          </w:p>
        </w:tc>
      </w:tr>
      <w:tr w:rsidR="008526D3" w:rsidRPr="009B568A" w:rsidTr="005507FF">
        <w:trPr>
          <w:trHeight w:val="2805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000 1110500000 0000 120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9 368,000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2 435,000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2 435,258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26,0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100,0</w:t>
            </w:r>
          </w:p>
        </w:tc>
      </w:tr>
      <w:tr w:rsidR="008526D3" w:rsidRPr="009B568A" w:rsidTr="005507FF">
        <w:trPr>
          <w:trHeight w:val="204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000 1110501000 0000 120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8 550,000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2 114,000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2 114,348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24,7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100,0</w:t>
            </w:r>
          </w:p>
        </w:tc>
      </w:tr>
      <w:tr w:rsidR="008526D3" w:rsidRPr="009B568A" w:rsidTr="005507FF">
        <w:trPr>
          <w:trHeight w:val="204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proofErr w:type="gramStart"/>
            <w:r w:rsidRPr="009B568A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000 1110501305 0000 120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6 570,000</w:t>
            </w:r>
          </w:p>
        </w:tc>
        <w:tc>
          <w:tcPr>
            <w:tcW w:w="1275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1 550,000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1 550,284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23,6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100,0</w:t>
            </w:r>
          </w:p>
        </w:tc>
      </w:tr>
      <w:tr w:rsidR="008526D3" w:rsidRPr="009B568A" w:rsidTr="005507FF">
        <w:trPr>
          <w:trHeight w:val="1785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000 1110501313 0000 120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1 980,000</w:t>
            </w:r>
          </w:p>
        </w:tc>
        <w:tc>
          <w:tcPr>
            <w:tcW w:w="1275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564,000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564,064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28,5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100,0</w:t>
            </w:r>
          </w:p>
        </w:tc>
      </w:tr>
      <w:tr w:rsidR="008526D3" w:rsidRPr="009B568A" w:rsidTr="005507FF">
        <w:trPr>
          <w:trHeight w:val="255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proofErr w:type="gramStart"/>
            <w:r w:rsidRPr="009B568A"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000 1110502000 0000 120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800,000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303,000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303,259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37,9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100,1</w:t>
            </w:r>
          </w:p>
        </w:tc>
      </w:tr>
      <w:tr w:rsidR="008526D3" w:rsidRPr="009B568A" w:rsidTr="005507FF">
        <w:trPr>
          <w:trHeight w:val="1785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proofErr w:type="gramStart"/>
            <w:r w:rsidRPr="009B568A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000 1110502505 0000 120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800,000</w:t>
            </w:r>
          </w:p>
        </w:tc>
        <w:tc>
          <w:tcPr>
            <w:tcW w:w="1275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303,000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303,259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37,9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100,1</w:t>
            </w:r>
          </w:p>
        </w:tc>
      </w:tr>
      <w:tr w:rsidR="008526D3" w:rsidRPr="009B568A" w:rsidTr="005507FF">
        <w:trPr>
          <w:trHeight w:val="1275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000 1110507000 0000 120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18,000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18,000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17,651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98,1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98,1</w:t>
            </w:r>
          </w:p>
        </w:tc>
      </w:tr>
      <w:tr w:rsidR="008526D3" w:rsidRPr="009B568A" w:rsidTr="005507FF">
        <w:trPr>
          <w:trHeight w:val="1020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lastRenderedPageBreak/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000 1110507505 0000 120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18,000</w:t>
            </w:r>
          </w:p>
        </w:tc>
        <w:tc>
          <w:tcPr>
            <w:tcW w:w="1275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18,000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17,651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98,1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98,1</w:t>
            </w:r>
          </w:p>
        </w:tc>
      </w:tr>
      <w:tr w:rsidR="008526D3" w:rsidRPr="009B568A" w:rsidTr="005507FF">
        <w:trPr>
          <w:trHeight w:val="2550"/>
        </w:trPr>
        <w:tc>
          <w:tcPr>
            <w:tcW w:w="2850" w:type="dxa"/>
            <w:shd w:val="clear" w:color="000000" w:fill="auto"/>
            <w:vAlign w:val="center"/>
            <w:hideMark/>
          </w:tcPr>
          <w:p w:rsidR="008526D3" w:rsidRPr="009B568A" w:rsidRDefault="008526D3" w:rsidP="005507FF">
            <w:r w:rsidRPr="009B568A"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000 1110900000 0000 120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552,000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102,000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102,593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18,6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100,6</w:t>
            </w:r>
          </w:p>
        </w:tc>
      </w:tr>
      <w:tr w:rsidR="008526D3" w:rsidRPr="009B568A" w:rsidTr="005507FF">
        <w:trPr>
          <w:trHeight w:val="2550"/>
        </w:trPr>
        <w:tc>
          <w:tcPr>
            <w:tcW w:w="2850" w:type="dxa"/>
            <w:shd w:val="clear" w:color="000000" w:fill="auto"/>
            <w:vAlign w:val="center"/>
            <w:hideMark/>
          </w:tcPr>
          <w:p w:rsidR="008526D3" w:rsidRPr="009B568A" w:rsidRDefault="008526D3" w:rsidP="005507FF">
            <w:r w:rsidRPr="009B568A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000 1110904505 0000 120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226,000</w:t>
            </w:r>
          </w:p>
        </w:tc>
        <w:tc>
          <w:tcPr>
            <w:tcW w:w="1275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102,000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102,593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45,4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100,6</w:t>
            </w:r>
          </w:p>
        </w:tc>
      </w:tr>
      <w:tr w:rsidR="008526D3" w:rsidRPr="009B568A" w:rsidTr="005507FF">
        <w:trPr>
          <w:trHeight w:val="3315"/>
        </w:trPr>
        <w:tc>
          <w:tcPr>
            <w:tcW w:w="2850" w:type="dxa"/>
            <w:shd w:val="clear" w:color="000000" w:fill="auto"/>
            <w:vAlign w:val="center"/>
            <w:hideMark/>
          </w:tcPr>
          <w:p w:rsidR="008526D3" w:rsidRPr="009B568A" w:rsidRDefault="008526D3" w:rsidP="005507FF">
            <w:r w:rsidRPr="009B568A"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000 1110908005 0000 120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326,000</w:t>
            </w:r>
          </w:p>
        </w:tc>
        <w:tc>
          <w:tcPr>
            <w:tcW w:w="1275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 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ПЛАТЕЖИ ПРИ ПОЛЬЗОВАНИИ ПРИРОДНЫМИ РЕСУРСАМИ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000 1120000000 0000 000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508,000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497,000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497,166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97,9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100,0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Плата за негативное воздействие на окружающую среду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000 1120100001 0000 120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508,000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497,000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497,166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97,9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100,0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000 1120101001 0000 120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14,000</w:t>
            </w:r>
          </w:p>
        </w:tc>
        <w:tc>
          <w:tcPr>
            <w:tcW w:w="1275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14,000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324,054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2314,7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2314,7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Плата за сбросы загрязняющих веществ в водные объекты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000 1120103001 0000 120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124,000</w:t>
            </w:r>
          </w:p>
        </w:tc>
        <w:tc>
          <w:tcPr>
            <w:tcW w:w="1275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123,000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30,005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24,2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24,4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Плата за размещение отходов производства и потребления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000 1120104001 0000 120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370,000</w:t>
            </w:r>
          </w:p>
        </w:tc>
        <w:tc>
          <w:tcPr>
            <w:tcW w:w="1275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360,000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140,436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38,0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39,0</w:t>
            </w:r>
          </w:p>
        </w:tc>
      </w:tr>
      <w:tr w:rsidR="008526D3" w:rsidRPr="009B568A" w:rsidTr="005507FF">
        <w:trPr>
          <w:trHeight w:val="555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 xml:space="preserve">Плата за размещение отходов производства 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000 1120104101 0000 120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172,000</w:t>
            </w:r>
          </w:p>
        </w:tc>
        <w:tc>
          <w:tcPr>
            <w:tcW w:w="1275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172,000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139,383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81,0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81,0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lastRenderedPageBreak/>
              <w:t>Плата за размещение твёрдых коммунальных отходов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000 1120104201 0000 120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198,000</w:t>
            </w:r>
          </w:p>
        </w:tc>
        <w:tc>
          <w:tcPr>
            <w:tcW w:w="1275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188,000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1,053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0,5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0,6</w:t>
            </w:r>
          </w:p>
        </w:tc>
      </w:tr>
      <w:tr w:rsidR="008526D3" w:rsidRPr="009B568A" w:rsidTr="005507FF">
        <w:trPr>
          <w:trHeight w:val="1275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 xml:space="preserve">Плата за выбросы загрязняющих веществ, образующихся при сжигании на </w:t>
            </w:r>
            <w:proofErr w:type="spellStart"/>
            <w:r w:rsidRPr="009B568A">
              <w:t>факельныхустановках</w:t>
            </w:r>
            <w:proofErr w:type="spellEnd"/>
            <w:r w:rsidRPr="009B568A">
              <w:t xml:space="preserve"> и (или</w:t>
            </w:r>
            <w:proofErr w:type="gramStart"/>
            <w:r w:rsidRPr="009B568A">
              <w:t>)р</w:t>
            </w:r>
            <w:proofErr w:type="gramEnd"/>
            <w:r w:rsidRPr="009B568A">
              <w:t>ассеивании попутного нефтяного газа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000 1120107001 0000 120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1275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0,000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2,671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 </w:t>
            </w:r>
          </w:p>
        </w:tc>
      </w:tr>
      <w:tr w:rsidR="008526D3" w:rsidRPr="009B568A" w:rsidTr="005507FF">
        <w:trPr>
          <w:trHeight w:val="765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ДОХОДЫ ОТ ОКАЗАНИЯ ПЛАТНЫХ УСЛУГ (РАБОТ) И КОМПЕНСАЦИИ ЗАТРАТ ГОСУДАРСТВА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000 1130000000 0000 000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1 090,000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322,000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322,699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29,6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100,2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Доходы от оказания платных услуг (работ)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000 1130100000 0000 130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410,000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80,000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80,200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19,6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100,3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Прочие доходы от оказания платных услуг (работ)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000 1130199000 0000 130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410,000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80,000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80,200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19,6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100,3</w:t>
            </w:r>
          </w:p>
        </w:tc>
      </w:tr>
      <w:tr w:rsidR="008526D3" w:rsidRPr="009B568A" w:rsidTr="005507FF">
        <w:trPr>
          <w:trHeight w:val="102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000 1130199505 0000 130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410,000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80,000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80,200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19,6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100,3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Доходы от компенсации затрат государства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000 1130200000 0000 130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680,000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242,000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242,499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35,7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100,2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Прочие доходы от компенсации затрат государства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000 1130299000 0000 130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680,000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242,000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242,499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35,7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100,2</w:t>
            </w:r>
          </w:p>
        </w:tc>
      </w:tr>
      <w:tr w:rsidR="008526D3" w:rsidRPr="009B568A" w:rsidTr="005507FF">
        <w:trPr>
          <w:trHeight w:val="765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Прочие доходы от компенсации затрат бюджетов муниципальных районов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000 1130299505 0000 130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680,000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242,000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242,499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35,7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100,2</w:t>
            </w:r>
          </w:p>
        </w:tc>
      </w:tr>
      <w:tr w:rsidR="008526D3" w:rsidRPr="009B568A" w:rsidTr="005507FF">
        <w:trPr>
          <w:trHeight w:val="765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ДОХОДЫ ОТ ПРОДАЖИ МАТЕРИАЛЬНЫХ И НЕМАТЕРИАЛЬНЫХ АКТИВОВ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000 1140000000 0000 000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339,000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200,000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235,775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69,6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117,9</w:t>
            </w:r>
          </w:p>
        </w:tc>
      </w:tr>
      <w:tr w:rsidR="008526D3" w:rsidRPr="009B568A" w:rsidTr="005507FF">
        <w:trPr>
          <w:trHeight w:val="102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000 1140600000 0000 430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150,000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56,000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91,403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60,9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163,2</w:t>
            </w:r>
          </w:p>
        </w:tc>
      </w:tr>
      <w:tr w:rsidR="008526D3" w:rsidRPr="009B568A" w:rsidTr="005507FF">
        <w:trPr>
          <w:trHeight w:val="102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000 1140601000 0000 430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150,000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56,000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82,753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55,2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147,8</w:t>
            </w:r>
          </w:p>
        </w:tc>
      </w:tr>
      <w:tr w:rsidR="008526D3" w:rsidRPr="009B568A" w:rsidTr="005507FF">
        <w:trPr>
          <w:trHeight w:val="204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000 1140601305 0000 430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26,773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 </w:t>
            </w:r>
          </w:p>
        </w:tc>
      </w:tr>
      <w:tr w:rsidR="008526D3" w:rsidRPr="009B568A" w:rsidTr="005507FF">
        <w:trPr>
          <w:trHeight w:val="153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000 1140601313 0000 430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150,000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56,000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55,980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37,3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100,0</w:t>
            </w:r>
          </w:p>
        </w:tc>
      </w:tr>
      <w:tr w:rsidR="008526D3" w:rsidRPr="009B568A" w:rsidTr="005507FF">
        <w:trPr>
          <w:trHeight w:val="153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lastRenderedPageBreak/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000 1140602000 0000 430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0,000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0,000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8,650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 </w:t>
            </w:r>
          </w:p>
        </w:tc>
      </w:tr>
      <w:tr w:rsidR="008526D3" w:rsidRPr="009B568A" w:rsidTr="005507FF">
        <w:trPr>
          <w:trHeight w:val="1275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000 1140602505 0000 430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8,650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 </w:t>
            </w:r>
          </w:p>
        </w:tc>
      </w:tr>
      <w:tr w:rsidR="008526D3" w:rsidRPr="009B568A" w:rsidTr="005507FF">
        <w:trPr>
          <w:trHeight w:val="1275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участков, находящихся в государственной или муниципальной собственности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000 1140630000 0000 430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189,000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144,000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144,372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76,4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100,3</w:t>
            </w:r>
          </w:p>
        </w:tc>
      </w:tr>
      <w:tr w:rsidR="008526D3" w:rsidRPr="009B568A" w:rsidTr="005507FF">
        <w:trPr>
          <w:trHeight w:val="267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r w:rsidRPr="009B568A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623" w:type="dxa"/>
            <w:shd w:val="clear" w:color="000000" w:fill="auto"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000 11406310 00 0000 430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189,000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144,000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144,372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76,4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100,3</w:t>
            </w:r>
          </w:p>
        </w:tc>
      </w:tr>
      <w:tr w:rsidR="008526D3" w:rsidRPr="009B568A" w:rsidTr="005507FF">
        <w:trPr>
          <w:trHeight w:val="3060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000 11406313 05 0000 430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189,000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144,000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139,593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73,9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96,9</w:t>
            </w:r>
          </w:p>
        </w:tc>
      </w:tr>
      <w:tr w:rsidR="008526D3" w:rsidRPr="009B568A" w:rsidTr="005507FF">
        <w:trPr>
          <w:trHeight w:val="255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r w:rsidRPr="009B568A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000 1 1406313 13 0000 430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4,779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 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r w:rsidRPr="009B568A">
              <w:t>ШТРАФЫ, САНКЦИИ, ВОЗМЕЩЕНИЕ УЩЕРБА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000 1160000000 0000 000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1 033,000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185,000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185,353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17,9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100,2</w:t>
            </w:r>
          </w:p>
        </w:tc>
      </w:tr>
      <w:tr w:rsidR="008526D3" w:rsidRPr="009B568A" w:rsidTr="005507FF">
        <w:trPr>
          <w:trHeight w:val="108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r w:rsidRPr="009B568A">
              <w:lastRenderedPageBreak/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000 1160100001 0000 140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650,000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151,000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148,791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22,9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98,5</w:t>
            </w:r>
          </w:p>
        </w:tc>
      </w:tr>
      <w:tr w:rsidR="008526D3" w:rsidRPr="009B568A" w:rsidTr="005507FF">
        <w:trPr>
          <w:trHeight w:val="2805"/>
        </w:trPr>
        <w:tc>
          <w:tcPr>
            <w:tcW w:w="2850" w:type="dxa"/>
            <w:shd w:val="clear" w:color="000000" w:fill="auto"/>
            <w:vAlign w:val="center"/>
            <w:hideMark/>
          </w:tcPr>
          <w:p w:rsidR="008526D3" w:rsidRPr="009B568A" w:rsidRDefault="008526D3" w:rsidP="005507FF">
            <w:r w:rsidRPr="009B568A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000 1160105301 0000 140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90,000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3,000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3,034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3,4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101,1</w:t>
            </w:r>
          </w:p>
        </w:tc>
      </w:tr>
      <w:tr w:rsidR="008526D3" w:rsidRPr="009B568A" w:rsidTr="005507FF">
        <w:trPr>
          <w:trHeight w:val="3825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r w:rsidRPr="009B568A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000 1160106301 0000 140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60,000</w:t>
            </w:r>
          </w:p>
        </w:tc>
        <w:tc>
          <w:tcPr>
            <w:tcW w:w="1275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15,000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13,074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21,8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87,2</w:t>
            </w:r>
          </w:p>
        </w:tc>
      </w:tr>
      <w:tr w:rsidR="008526D3" w:rsidRPr="009B568A" w:rsidTr="005507FF">
        <w:trPr>
          <w:trHeight w:val="1935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r w:rsidRPr="009B568A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000 1160107301 0000 140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50,000</w:t>
            </w:r>
          </w:p>
        </w:tc>
        <w:tc>
          <w:tcPr>
            <w:tcW w:w="1275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1,000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0,6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30,0</w:t>
            </w:r>
          </w:p>
        </w:tc>
      </w:tr>
      <w:tr w:rsidR="008526D3" w:rsidRPr="009B568A" w:rsidTr="005507FF">
        <w:trPr>
          <w:trHeight w:val="189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r w:rsidRPr="009B568A"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000 1160108301 0000 140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41,000</w:t>
            </w:r>
          </w:p>
        </w:tc>
        <w:tc>
          <w:tcPr>
            <w:tcW w:w="1275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10,000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6,003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14,6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60,0</w:t>
            </w:r>
          </w:p>
        </w:tc>
      </w:tr>
      <w:tr w:rsidR="008526D3" w:rsidRPr="009B568A" w:rsidTr="005507FF">
        <w:trPr>
          <w:trHeight w:val="1890"/>
        </w:trPr>
        <w:tc>
          <w:tcPr>
            <w:tcW w:w="2850" w:type="dxa"/>
            <w:shd w:val="clear" w:color="000000" w:fill="auto"/>
            <w:vAlign w:val="center"/>
            <w:hideMark/>
          </w:tcPr>
          <w:p w:rsidR="008526D3" w:rsidRPr="009B568A" w:rsidRDefault="008526D3" w:rsidP="005507FF">
            <w:r w:rsidRPr="009B568A">
              <w:lastRenderedPageBreak/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000 1160109301 0000 140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1275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2,000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 </w:t>
            </w:r>
          </w:p>
        </w:tc>
      </w:tr>
      <w:tr w:rsidR="008526D3" w:rsidRPr="009B568A" w:rsidTr="005507FF">
        <w:trPr>
          <w:trHeight w:val="1890"/>
        </w:trPr>
        <w:tc>
          <w:tcPr>
            <w:tcW w:w="2850" w:type="dxa"/>
            <w:shd w:val="clear" w:color="000000" w:fill="auto"/>
            <w:vAlign w:val="center"/>
            <w:hideMark/>
          </w:tcPr>
          <w:p w:rsidR="008526D3" w:rsidRPr="009B568A" w:rsidRDefault="008526D3" w:rsidP="005507FF">
            <w:r w:rsidRPr="009B568A"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000 1160113301 0000 140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1275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6,000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 </w:t>
            </w:r>
          </w:p>
        </w:tc>
      </w:tr>
      <w:tr w:rsidR="008526D3" w:rsidRPr="009B568A" w:rsidTr="005507FF">
        <w:trPr>
          <w:trHeight w:val="357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r w:rsidRPr="009B568A"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9B568A">
              <w:t>саморегулируемых</w:t>
            </w:r>
            <w:proofErr w:type="spellEnd"/>
            <w:r w:rsidRPr="009B568A">
              <w:t xml:space="preserve">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000 1160114301 0000 140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92,000</w:t>
            </w:r>
          </w:p>
        </w:tc>
        <w:tc>
          <w:tcPr>
            <w:tcW w:w="1275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3,000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2,500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2,7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83,3</w:t>
            </w:r>
          </w:p>
        </w:tc>
      </w:tr>
      <w:tr w:rsidR="008526D3" w:rsidRPr="009B568A" w:rsidTr="005507FF">
        <w:trPr>
          <w:trHeight w:val="255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r w:rsidRPr="009B568A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000 1160115301 0000 140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38,000</w:t>
            </w:r>
          </w:p>
        </w:tc>
        <w:tc>
          <w:tcPr>
            <w:tcW w:w="1275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22,000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29,280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77,1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133,1</w:t>
            </w:r>
          </w:p>
        </w:tc>
      </w:tr>
      <w:tr w:rsidR="008526D3" w:rsidRPr="009B568A" w:rsidTr="005507FF">
        <w:trPr>
          <w:trHeight w:val="1785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r w:rsidRPr="009B568A">
              <w:lastRenderedPageBreak/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000 1160117301 0000 140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6,000</w:t>
            </w:r>
          </w:p>
        </w:tc>
        <w:tc>
          <w:tcPr>
            <w:tcW w:w="1275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1,000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0,500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8,3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50,0</w:t>
            </w:r>
          </w:p>
        </w:tc>
      </w:tr>
      <w:tr w:rsidR="008526D3" w:rsidRPr="009B568A" w:rsidTr="005507FF">
        <w:trPr>
          <w:trHeight w:val="1275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r w:rsidRPr="009B568A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000 1160119301 0000 140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49,000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13,000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10,606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21,6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81,6</w:t>
            </w:r>
          </w:p>
        </w:tc>
      </w:tr>
      <w:tr w:rsidR="008526D3" w:rsidRPr="009B568A" w:rsidTr="005507FF">
        <w:trPr>
          <w:trHeight w:val="3315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r w:rsidRPr="009B568A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000 1160120301 0000 140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224,000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83,000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75,494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33,7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91,0</w:t>
            </w:r>
          </w:p>
        </w:tc>
      </w:tr>
      <w:tr w:rsidR="008526D3" w:rsidRPr="009B568A" w:rsidTr="005507FF">
        <w:trPr>
          <w:trHeight w:val="2295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r w:rsidRPr="009B568A"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000 1160700001 0000 140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0,000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0,000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7,837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 </w:t>
            </w:r>
          </w:p>
        </w:tc>
      </w:tr>
      <w:tr w:rsidR="008526D3" w:rsidRPr="009B568A" w:rsidTr="005507FF">
        <w:trPr>
          <w:trHeight w:val="153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r w:rsidRPr="009B568A"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</w:t>
            </w:r>
            <w:r w:rsidRPr="009B568A">
              <w:lastRenderedPageBreak/>
              <w:t>учреждением) муниципального района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lastRenderedPageBreak/>
              <w:t>000 1160709005 0000 140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7,837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 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r w:rsidRPr="009B568A">
              <w:lastRenderedPageBreak/>
              <w:t>Платежи в целях возмещения причиненного ущерба (убытков)</w:t>
            </w:r>
          </w:p>
        </w:tc>
        <w:tc>
          <w:tcPr>
            <w:tcW w:w="2623" w:type="dxa"/>
            <w:shd w:val="clear" w:color="000000" w:fill="FFFFFF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000 11610000 00 0000 140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383,000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34,000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28,725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7,5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84,5</w:t>
            </w:r>
          </w:p>
        </w:tc>
      </w:tr>
      <w:tr w:rsidR="008526D3" w:rsidRPr="009B568A" w:rsidTr="005507FF">
        <w:trPr>
          <w:trHeight w:val="204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r w:rsidRPr="009B568A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000 1161012301 0000 140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320,000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47,000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41,743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13,0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88,8</w:t>
            </w:r>
          </w:p>
        </w:tc>
      </w:tr>
      <w:tr w:rsidR="008526D3" w:rsidRPr="009B568A" w:rsidTr="005507FF">
        <w:trPr>
          <w:trHeight w:val="153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r w:rsidRPr="009B568A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000 1161012901 0000 140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63,000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-13,000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-13,018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-20,7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100,1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БЕЗВОЗМЕЗДНЫЕ ПОСТУПЛЕНИЯ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000 2000000000 0000 000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1 012 051,525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223 634,755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216 802,734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21,4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96,9</w:t>
            </w:r>
          </w:p>
        </w:tc>
      </w:tr>
      <w:tr w:rsidR="008526D3" w:rsidRPr="009B568A" w:rsidTr="005507FF">
        <w:trPr>
          <w:trHeight w:val="1275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000 2020000000 0000 000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976 561,494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223 634,755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216 802,734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22,2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96,9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 xml:space="preserve">Дотации бюджетам бюджетной системы Российской Федерации 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000 2021000000 0000 150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166 258,200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43 980,280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43 980,280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26,5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100,0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Дотации на выравнивание бюджетной обеспеченности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000 2021500100 0000 150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147 084,900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38 828,400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38 828,400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26,4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100,0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Дотации бюджетам муниципальных районов на выравнивание  бюджетной обеспеченности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000 2021500105 0000 150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147 084,900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38 828,400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38 828,400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26,4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100,0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000 2021500200 0000 150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19 173,300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5 151,880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5 151,880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26,9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100,0</w:t>
            </w:r>
          </w:p>
        </w:tc>
      </w:tr>
      <w:tr w:rsidR="008526D3" w:rsidRPr="009B568A" w:rsidTr="005507FF">
        <w:trPr>
          <w:trHeight w:val="1020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000 2021500205 0000 150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19 173,300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5 151,880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5 151,880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26,9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100,0</w:t>
            </w:r>
          </w:p>
        </w:tc>
      </w:tr>
      <w:tr w:rsidR="008526D3" w:rsidRPr="009B568A" w:rsidTr="005507FF">
        <w:trPr>
          <w:trHeight w:val="765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000 2022000000 0000 150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102 698,102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14 798,690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14 798,690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14,4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100,0</w:t>
            </w:r>
          </w:p>
        </w:tc>
      </w:tr>
      <w:tr w:rsidR="008526D3" w:rsidRPr="009B568A" w:rsidTr="005507FF">
        <w:trPr>
          <w:trHeight w:val="153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lastRenderedPageBreak/>
              <w:t>Субсидии бюджетам на создание в общеобразовательных организациях, расположенных в сельской местности, условий для занятия физической культурой и спортом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000 2022509700 0000 150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2 527,702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0,000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0,000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 </w:t>
            </w:r>
          </w:p>
        </w:tc>
      </w:tr>
      <w:tr w:rsidR="008526D3" w:rsidRPr="009B568A" w:rsidTr="005507FF">
        <w:trPr>
          <w:trHeight w:val="102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занятия физической культурой и спортом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000 20222509705 0000 150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2 527,702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 </w:t>
            </w:r>
          </w:p>
        </w:tc>
      </w:tr>
      <w:tr w:rsidR="008526D3" w:rsidRPr="009B568A" w:rsidTr="005507FF">
        <w:trPr>
          <w:trHeight w:val="1785"/>
        </w:trPr>
        <w:tc>
          <w:tcPr>
            <w:tcW w:w="2850" w:type="dxa"/>
            <w:shd w:val="clear" w:color="000000" w:fill="auto"/>
            <w:vAlign w:val="center"/>
            <w:hideMark/>
          </w:tcPr>
          <w:p w:rsidR="008526D3" w:rsidRPr="009B568A" w:rsidRDefault="008526D3" w:rsidP="005507FF">
            <w:proofErr w:type="gramStart"/>
            <w:r w:rsidRPr="009B568A"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000 2022503400 0000 150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15 458,700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4 398,603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4 398,603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28,5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100,0</w:t>
            </w:r>
          </w:p>
        </w:tc>
      </w:tr>
      <w:tr w:rsidR="008526D3" w:rsidRPr="009B568A" w:rsidTr="005507FF">
        <w:trPr>
          <w:trHeight w:val="2040"/>
        </w:trPr>
        <w:tc>
          <w:tcPr>
            <w:tcW w:w="2850" w:type="dxa"/>
            <w:shd w:val="clear" w:color="000000" w:fill="auto"/>
            <w:vAlign w:val="center"/>
            <w:hideMark/>
          </w:tcPr>
          <w:p w:rsidR="008526D3" w:rsidRPr="009B568A" w:rsidRDefault="008526D3" w:rsidP="005507FF">
            <w:r w:rsidRPr="009B568A"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000 2022503405 0000 150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15 458,700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4 398,603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4 398,603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28,5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100,0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vAlign w:val="center"/>
            <w:hideMark/>
          </w:tcPr>
          <w:p w:rsidR="008526D3" w:rsidRPr="009B568A" w:rsidRDefault="008526D3" w:rsidP="005507FF">
            <w:r w:rsidRPr="009B568A">
              <w:t>Субсидии бюджетам на поддержку отрасли культуры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000 2022551900 0000 150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12 448,700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0,000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0,000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 </w:t>
            </w:r>
          </w:p>
        </w:tc>
      </w:tr>
      <w:tr w:rsidR="008526D3" w:rsidRPr="009B568A" w:rsidTr="005507FF">
        <w:trPr>
          <w:trHeight w:val="765"/>
        </w:trPr>
        <w:tc>
          <w:tcPr>
            <w:tcW w:w="2850" w:type="dxa"/>
            <w:shd w:val="clear" w:color="000000" w:fill="auto"/>
            <w:vAlign w:val="center"/>
            <w:hideMark/>
          </w:tcPr>
          <w:p w:rsidR="008526D3" w:rsidRPr="009B568A" w:rsidRDefault="008526D3" w:rsidP="005507FF">
            <w:r w:rsidRPr="009B568A">
              <w:t>Субсидии бюджетам муниципальных районов на поддержку отрасли культуры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000 2022551905 0000 150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12 448,700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 </w:t>
            </w:r>
          </w:p>
        </w:tc>
      </w:tr>
      <w:tr w:rsidR="008526D3" w:rsidRPr="009B568A" w:rsidTr="005507FF">
        <w:trPr>
          <w:trHeight w:val="765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Субсидии бюджетам на обеспечение комплексного развития сельских территорий</w:t>
            </w:r>
          </w:p>
        </w:tc>
        <w:tc>
          <w:tcPr>
            <w:tcW w:w="2623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000 2022557600 0000 150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4 469,000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0,000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0,000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 </w:t>
            </w:r>
          </w:p>
        </w:tc>
      </w:tr>
      <w:tr w:rsidR="008526D3" w:rsidRPr="009B568A" w:rsidTr="005507FF">
        <w:trPr>
          <w:trHeight w:val="1020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2623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000 2022557605 0000 150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4 469,000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 </w:t>
            </w:r>
          </w:p>
        </w:tc>
      </w:tr>
      <w:tr w:rsidR="008526D3" w:rsidRPr="009B568A" w:rsidTr="005507FF">
        <w:trPr>
          <w:trHeight w:val="1785"/>
        </w:trPr>
        <w:tc>
          <w:tcPr>
            <w:tcW w:w="2850" w:type="dxa"/>
            <w:shd w:val="clear" w:color="000000" w:fill="auto"/>
            <w:vAlign w:val="center"/>
            <w:hideMark/>
          </w:tcPr>
          <w:p w:rsidR="008526D3" w:rsidRPr="009B568A" w:rsidRDefault="008526D3" w:rsidP="005507FF">
            <w:r w:rsidRPr="009B568A">
              <w:t xml:space="preserve">Субсидии бюджетам на </w:t>
            </w:r>
            <w:proofErr w:type="spellStart"/>
            <w:r w:rsidRPr="009B568A">
              <w:t>софинансирование</w:t>
            </w:r>
            <w:proofErr w:type="spellEnd"/>
            <w:r w:rsidRPr="009B568A">
              <w:t xml:space="preserve"> капитальных вложений в объекты государственной (муниципальной) собственности в рамках развития транспортной инфраструктуры на сельских территориях</w:t>
            </w:r>
          </w:p>
        </w:tc>
        <w:tc>
          <w:tcPr>
            <w:tcW w:w="2623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000 2022737200 0000 150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14 112,000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0,000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0,000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 </w:t>
            </w:r>
          </w:p>
        </w:tc>
      </w:tr>
      <w:tr w:rsidR="008526D3" w:rsidRPr="009B568A" w:rsidTr="005507FF">
        <w:trPr>
          <w:trHeight w:val="2040"/>
        </w:trPr>
        <w:tc>
          <w:tcPr>
            <w:tcW w:w="2850" w:type="dxa"/>
            <w:shd w:val="clear" w:color="000000" w:fill="auto"/>
            <w:vAlign w:val="center"/>
            <w:hideMark/>
          </w:tcPr>
          <w:p w:rsidR="008526D3" w:rsidRPr="009B568A" w:rsidRDefault="008526D3" w:rsidP="005507FF">
            <w:r w:rsidRPr="009B568A">
              <w:lastRenderedPageBreak/>
              <w:t xml:space="preserve">Субсидии бюджетам муниципальных районов на </w:t>
            </w:r>
            <w:proofErr w:type="spellStart"/>
            <w:r w:rsidRPr="009B568A">
              <w:t>софинансирование</w:t>
            </w:r>
            <w:proofErr w:type="spellEnd"/>
            <w:r w:rsidRPr="009B568A">
              <w:t xml:space="preserve"> капитальных вложений в объекты государственной (муниципальной) собственности в рамках развития транспортной инфраструктуры на сельских территориях</w:t>
            </w:r>
          </w:p>
        </w:tc>
        <w:tc>
          <w:tcPr>
            <w:tcW w:w="2623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000 2022737205 0000 150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14 112,000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 </w:t>
            </w:r>
          </w:p>
        </w:tc>
      </w:tr>
      <w:tr w:rsidR="008526D3" w:rsidRPr="009B568A" w:rsidTr="005507FF">
        <w:trPr>
          <w:trHeight w:val="285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Прочие субсидии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000 2022999900 0000 150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53 682,000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10 400,087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10 400,087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19,4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100,0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Прочие субсидии бюджетам муниципальных районов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000 2022999905 0000 150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53 682,000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10 400,087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10 400,087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19,4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100,0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 xml:space="preserve">Субвенции бюджетам бюджетной системы Российской Федерации 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000 2023000000 0000 150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676 038,900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157 253,769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151 387,536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22,4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96,3</w:t>
            </w:r>
          </w:p>
        </w:tc>
      </w:tr>
      <w:tr w:rsidR="008526D3" w:rsidRPr="009B568A" w:rsidTr="005507FF">
        <w:trPr>
          <w:trHeight w:val="1275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000 2023002200 0000 150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17 940,300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7 658,779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7 655,212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42,7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100,0</w:t>
            </w:r>
          </w:p>
        </w:tc>
      </w:tr>
      <w:tr w:rsidR="008526D3" w:rsidRPr="009B568A" w:rsidTr="005507FF">
        <w:trPr>
          <w:trHeight w:val="1275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000 2023002205 0000 150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17 940,300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7 658,779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7 655,212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42,7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100,0</w:t>
            </w:r>
          </w:p>
        </w:tc>
      </w:tr>
      <w:tr w:rsidR="008526D3" w:rsidRPr="009B568A" w:rsidTr="005507FF">
        <w:trPr>
          <w:trHeight w:val="102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000 2023002400 0000 150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561 355,400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125 125,044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124 991,440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22,3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99,9</w:t>
            </w:r>
          </w:p>
        </w:tc>
      </w:tr>
      <w:tr w:rsidR="008526D3" w:rsidRPr="009B568A" w:rsidTr="005507FF">
        <w:trPr>
          <w:trHeight w:val="1275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000 2023002405 0000 150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561 355,400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125 125,044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124 991,440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22,3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99,9</w:t>
            </w:r>
          </w:p>
        </w:tc>
      </w:tr>
      <w:tr w:rsidR="008526D3" w:rsidRPr="009B568A" w:rsidTr="005507FF">
        <w:trPr>
          <w:trHeight w:val="2295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000 2023508200 0000 150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13 910,300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0,000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0,000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 </w:t>
            </w:r>
          </w:p>
        </w:tc>
      </w:tr>
      <w:tr w:rsidR="008526D3" w:rsidRPr="009B568A" w:rsidTr="005507FF">
        <w:trPr>
          <w:trHeight w:val="2295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000 2023508205 0000150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13 910,300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 </w:t>
            </w:r>
          </w:p>
        </w:tc>
      </w:tr>
      <w:tr w:rsidR="008526D3" w:rsidRPr="009B568A" w:rsidTr="005507FF">
        <w:trPr>
          <w:trHeight w:val="2040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lastRenderedPageBreak/>
              <w:t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000 2023508400 0000 150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18 727,500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4 650,000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4 650,000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24,8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100,0</w:t>
            </w:r>
          </w:p>
        </w:tc>
      </w:tr>
      <w:tr w:rsidR="008526D3" w:rsidRPr="009B568A" w:rsidTr="005507FF">
        <w:trPr>
          <w:trHeight w:val="1275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000 2023508405 0000 150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18 727,500</w:t>
            </w:r>
          </w:p>
        </w:tc>
        <w:tc>
          <w:tcPr>
            <w:tcW w:w="1275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4 650,000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4 650,000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24,8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100,0</w:t>
            </w:r>
          </w:p>
        </w:tc>
      </w:tr>
      <w:tr w:rsidR="008526D3" w:rsidRPr="009B568A" w:rsidTr="005507FF">
        <w:trPr>
          <w:trHeight w:val="765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000 2023511800 0000 150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1 686,100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429,630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429,630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25,5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100,0</w:t>
            </w:r>
          </w:p>
        </w:tc>
      </w:tr>
      <w:tr w:rsidR="008526D3" w:rsidRPr="009B568A" w:rsidTr="005507FF">
        <w:trPr>
          <w:trHeight w:val="1020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000 2023511805 0000 150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1 686,100</w:t>
            </w:r>
          </w:p>
        </w:tc>
        <w:tc>
          <w:tcPr>
            <w:tcW w:w="1275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429,630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429,630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25,5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100,0</w:t>
            </w:r>
          </w:p>
        </w:tc>
      </w:tr>
      <w:tr w:rsidR="008526D3" w:rsidRPr="009B568A" w:rsidTr="005507FF">
        <w:trPr>
          <w:trHeight w:val="1020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000 2023512000 0000 150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3,100</w:t>
            </w:r>
          </w:p>
        </w:tc>
        <w:tc>
          <w:tcPr>
            <w:tcW w:w="1275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0,000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0,000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 </w:t>
            </w:r>
          </w:p>
        </w:tc>
      </w:tr>
      <w:tr w:rsidR="008526D3" w:rsidRPr="009B568A" w:rsidTr="005507FF">
        <w:trPr>
          <w:trHeight w:val="2040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000 2023512005 0000 150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3,100</w:t>
            </w:r>
          </w:p>
        </w:tc>
        <w:tc>
          <w:tcPr>
            <w:tcW w:w="1275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 </w:t>
            </w:r>
          </w:p>
        </w:tc>
      </w:tr>
      <w:tr w:rsidR="008526D3" w:rsidRPr="009B568A" w:rsidTr="005507FF">
        <w:trPr>
          <w:trHeight w:val="1785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Субвенции бюджетам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000 2023513700 0000 150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595,700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106,030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106,030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17,8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100,0</w:t>
            </w:r>
          </w:p>
        </w:tc>
      </w:tr>
      <w:tr w:rsidR="008526D3" w:rsidRPr="009B568A" w:rsidTr="005507FF">
        <w:trPr>
          <w:trHeight w:val="2040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000 2023513705 0000 150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595,700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106,030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106,030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17,8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100,0</w:t>
            </w:r>
          </w:p>
        </w:tc>
      </w:tr>
      <w:tr w:rsidR="008526D3" w:rsidRPr="009B568A" w:rsidTr="005507FF">
        <w:trPr>
          <w:trHeight w:val="1785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lastRenderedPageBreak/>
              <w:t xml:space="preserve">Субвенции бюджетам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</w:t>
            </w:r>
            <w:proofErr w:type="spellStart"/>
            <w:r w:rsidRPr="009B568A">
              <w:t>лицам</w:t>
            </w:r>
            <w:proofErr w:type="gramStart"/>
            <w:r w:rsidRPr="009B568A">
              <w:t>,у</w:t>
            </w:r>
            <w:proofErr w:type="gramEnd"/>
            <w:r w:rsidRPr="009B568A">
              <w:t>воленным</w:t>
            </w:r>
            <w:proofErr w:type="spellEnd"/>
            <w:r w:rsidRPr="009B568A">
              <w:t xml:space="preserve"> в связи с ликвидацией организации (прекращением деятельности, полномочий физическими лицами)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000 2023538000 0000150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23 908,600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4 257,401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4 191,306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17,5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98,4</w:t>
            </w:r>
          </w:p>
        </w:tc>
      </w:tr>
      <w:tr w:rsidR="008526D3" w:rsidRPr="009B568A" w:rsidTr="005507FF">
        <w:trPr>
          <w:trHeight w:val="2040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 xml:space="preserve">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</w:t>
            </w:r>
            <w:proofErr w:type="spellStart"/>
            <w:r w:rsidRPr="009B568A">
              <w:t>лицам</w:t>
            </w:r>
            <w:proofErr w:type="gramStart"/>
            <w:r w:rsidRPr="009B568A">
              <w:t>,у</w:t>
            </w:r>
            <w:proofErr w:type="gramEnd"/>
            <w:r w:rsidRPr="009B568A">
              <w:t>воленным</w:t>
            </w:r>
            <w:proofErr w:type="spellEnd"/>
            <w:r w:rsidRPr="009B568A">
              <w:t xml:space="preserve"> в связи с ликвидацией организации (прекращением деятельности, полномочий физическими лицами)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000 2023538005 0000150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23 908,600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4 257,401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4 191,306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17,5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98,4</w:t>
            </w:r>
          </w:p>
        </w:tc>
      </w:tr>
      <w:tr w:rsidR="008526D3" w:rsidRPr="009B568A" w:rsidTr="005507FF">
        <w:trPr>
          <w:trHeight w:val="1530"/>
        </w:trPr>
        <w:tc>
          <w:tcPr>
            <w:tcW w:w="2850" w:type="dxa"/>
            <w:shd w:val="clear" w:color="000000" w:fill="auto"/>
            <w:vAlign w:val="center"/>
            <w:hideMark/>
          </w:tcPr>
          <w:p w:rsidR="008526D3" w:rsidRPr="009B568A" w:rsidRDefault="008526D3" w:rsidP="005507FF">
            <w:r w:rsidRPr="009B568A">
              <w:t>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000 2023540400 0000150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10 033,300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6 766,885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1 106,054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11,0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16,3</w:t>
            </w:r>
          </w:p>
        </w:tc>
      </w:tr>
      <w:tr w:rsidR="008526D3" w:rsidRPr="009B568A" w:rsidTr="005507FF">
        <w:trPr>
          <w:trHeight w:val="267"/>
        </w:trPr>
        <w:tc>
          <w:tcPr>
            <w:tcW w:w="2850" w:type="dxa"/>
            <w:shd w:val="clear" w:color="000000" w:fill="auto"/>
            <w:vAlign w:val="center"/>
            <w:hideMark/>
          </w:tcPr>
          <w:p w:rsidR="008526D3" w:rsidRPr="009B568A" w:rsidRDefault="008526D3" w:rsidP="005507FF">
            <w:r w:rsidRPr="009B568A">
              <w:t>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000 2023540405 0000150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10 033,300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6 766,885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1 106,054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11,0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16,3</w:t>
            </w:r>
          </w:p>
        </w:tc>
      </w:tr>
      <w:tr w:rsidR="008526D3" w:rsidRPr="009B568A" w:rsidTr="005507FF">
        <w:trPr>
          <w:trHeight w:val="1170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 xml:space="preserve">Субвенции бюджетам муниципальных образований на компенсацию отдельным </w:t>
            </w:r>
            <w:proofErr w:type="spellStart"/>
            <w:r w:rsidRPr="009B568A">
              <w:t>категорияям</w:t>
            </w:r>
            <w:proofErr w:type="spellEnd"/>
            <w:r w:rsidRPr="009B568A">
              <w:t xml:space="preserve"> граждан </w:t>
            </w:r>
            <w:proofErr w:type="spellStart"/>
            <w:r w:rsidRPr="009B568A">
              <w:t>оплапты</w:t>
            </w:r>
            <w:proofErr w:type="spellEnd"/>
            <w:r w:rsidRPr="009B568A">
              <w:t xml:space="preserve"> взноса на капитальный ремонт общего имущества в многоквартирном доме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000 2023546200 0000 150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360,100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360,000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360,000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100,0</w:t>
            </w:r>
          </w:p>
        </w:tc>
      </w:tr>
      <w:tr w:rsidR="008526D3" w:rsidRPr="009B568A" w:rsidTr="005507FF">
        <w:trPr>
          <w:trHeight w:val="1200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000 2023546205 0000 150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360,100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360,000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360,000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100,0</w:t>
            </w:r>
          </w:p>
        </w:tc>
      </w:tr>
      <w:tr w:rsidR="008526D3" w:rsidRPr="009B568A" w:rsidTr="005507FF">
        <w:trPr>
          <w:trHeight w:val="765"/>
        </w:trPr>
        <w:tc>
          <w:tcPr>
            <w:tcW w:w="2850" w:type="dxa"/>
            <w:shd w:val="clear" w:color="000000" w:fill="auto"/>
            <w:vAlign w:val="center"/>
            <w:hideMark/>
          </w:tcPr>
          <w:p w:rsidR="008526D3" w:rsidRPr="009B568A" w:rsidRDefault="008526D3" w:rsidP="005507FF">
            <w:r w:rsidRPr="009B568A">
              <w:t>Субвенции бюджетам на проведение Всероссийской переписи населения 2020 года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000 2023546900 0000 150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717,100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0,000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0,000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 </w:t>
            </w:r>
          </w:p>
        </w:tc>
      </w:tr>
      <w:tr w:rsidR="008526D3" w:rsidRPr="009B568A" w:rsidTr="005507FF">
        <w:trPr>
          <w:trHeight w:val="1020"/>
        </w:trPr>
        <w:tc>
          <w:tcPr>
            <w:tcW w:w="2850" w:type="dxa"/>
            <w:shd w:val="clear" w:color="000000" w:fill="auto"/>
            <w:vAlign w:val="center"/>
            <w:hideMark/>
          </w:tcPr>
          <w:p w:rsidR="008526D3" w:rsidRPr="009B568A" w:rsidRDefault="008526D3" w:rsidP="005507FF">
            <w:r w:rsidRPr="009B568A"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000 2023546905 0000 150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717,100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 </w:t>
            </w:r>
          </w:p>
        </w:tc>
      </w:tr>
      <w:tr w:rsidR="008526D3" w:rsidRPr="009B568A" w:rsidTr="005507FF">
        <w:trPr>
          <w:trHeight w:val="1020"/>
        </w:trPr>
        <w:tc>
          <w:tcPr>
            <w:tcW w:w="2850" w:type="dxa"/>
            <w:shd w:val="clear" w:color="auto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lastRenderedPageBreak/>
              <w:t>Субвенции бюджетам  на осуществление ежемесячной выплаты в связи с рождением (усыновлением) первого ребенка</w:t>
            </w:r>
          </w:p>
        </w:tc>
        <w:tc>
          <w:tcPr>
            <w:tcW w:w="2623" w:type="dxa"/>
            <w:shd w:val="clear" w:color="000000" w:fill="FFFFFF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000 2023557300 0000 150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26 801,400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7 900,000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7 897,864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29,5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100,0</w:t>
            </w:r>
          </w:p>
        </w:tc>
      </w:tr>
      <w:tr w:rsidR="008526D3" w:rsidRPr="009B568A" w:rsidTr="005507FF">
        <w:trPr>
          <w:trHeight w:val="1785"/>
        </w:trPr>
        <w:tc>
          <w:tcPr>
            <w:tcW w:w="2850" w:type="dxa"/>
            <w:shd w:val="clear" w:color="auto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Субвенции бюджетам муниципальных районов на выполнение полномочий Российской Федерации по осуществлению ежемесячной выплаты в связи с рождением (усыновлением) первого ребенка</w:t>
            </w:r>
          </w:p>
        </w:tc>
        <w:tc>
          <w:tcPr>
            <w:tcW w:w="2623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000 2 023557305 0000 150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26 801,400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7 900,000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7 897,864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29,5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100,0</w:t>
            </w:r>
          </w:p>
        </w:tc>
      </w:tr>
      <w:tr w:rsidR="008526D3" w:rsidRPr="009B568A" w:rsidTr="005507FF">
        <w:trPr>
          <w:trHeight w:val="285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Иные межбюджетные трансферты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000 2024000000 0000 150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31 566,292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7 602,016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6 636,228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21,0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87,3</w:t>
            </w:r>
          </w:p>
        </w:tc>
      </w:tr>
      <w:tr w:rsidR="008526D3" w:rsidRPr="009B568A" w:rsidTr="005507FF">
        <w:trPr>
          <w:trHeight w:val="1785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000 2024001400 0000 150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10 667,952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2 677,206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1 711,418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16,0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63,9</w:t>
            </w:r>
          </w:p>
        </w:tc>
      </w:tr>
      <w:tr w:rsidR="008526D3" w:rsidRPr="009B568A" w:rsidTr="005507FF">
        <w:trPr>
          <w:trHeight w:val="204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000 2024001405 0000 150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10 667,952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2 677,206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1 711,418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16,0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63,9</w:t>
            </w:r>
          </w:p>
        </w:tc>
      </w:tr>
      <w:tr w:rsidR="008526D3" w:rsidRPr="009B568A" w:rsidTr="005507FF">
        <w:trPr>
          <w:trHeight w:val="2295"/>
        </w:trPr>
        <w:tc>
          <w:tcPr>
            <w:tcW w:w="2850" w:type="dxa"/>
            <w:shd w:val="clear" w:color="000000" w:fill="auto"/>
            <w:vAlign w:val="center"/>
            <w:hideMark/>
          </w:tcPr>
          <w:p w:rsidR="008526D3" w:rsidRPr="009B568A" w:rsidRDefault="008526D3" w:rsidP="005507FF">
            <w:r w:rsidRPr="009B568A"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000 2024530300 0000 150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18 514,400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4 628,610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4 628,610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25,0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100,0</w:t>
            </w:r>
          </w:p>
        </w:tc>
      </w:tr>
      <w:tr w:rsidR="008526D3" w:rsidRPr="009B568A" w:rsidTr="005507FF">
        <w:trPr>
          <w:trHeight w:val="2550"/>
        </w:trPr>
        <w:tc>
          <w:tcPr>
            <w:tcW w:w="2850" w:type="dxa"/>
            <w:shd w:val="clear" w:color="000000" w:fill="auto"/>
            <w:vAlign w:val="center"/>
            <w:hideMark/>
          </w:tcPr>
          <w:p w:rsidR="008526D3" w:rsidRPr="009B568A" w:rsidRDefault="008526D3" w:rsidP="005507FF">
            <w:r w:rsidRPr="009B568A"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000 2024530305 0000 150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18 514,400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4 628,610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4 628,610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25,0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100,0</w:t>
            </w:r>
          </w:p>
        </w:tc>
      </w:tr>
      <w:tr w:rsidR="008526D3" w:rsidRPr="009B568A" w:rsidTr="005507FF">
        <w:trPr>
          <w:trHeight w:val="1020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623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000 2024999900 0000 150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2 383,940</w:t>
            </w:r>
          </w:p>
        </w:tc>
        <w:tc>
          <w:tcPr>
            <w:tcW w:w="1275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296,200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296,200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12,4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100,0</w:t>
            </w:r>
          </w:p>
        </w:tc>
      </w:tr>
      <w:tr w:rsidR="008526D3" w:rsidRPr="009B568A" w:rsidTr="005507FF">
        <w:trPr>
          <w:trHeight w:val="765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 xml:space="preserve">Прочие межбюджетные трансферты бюджетам муниципальных районов </w:t>
            </w:r>
          </w:p>
        </w:tc>
        <w:tc>
          <w:tcPr>
            <w:tcW w:w="2623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 xml:space="preserve"> 000 2024999905 0000 150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2 383,940</w:t>
            </w:r>
          </w:p>
        </w:tc>
        <w:tc>
          <w:tcPr>
            <w:tcW w:w="1275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296,200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296,200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12,4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100,0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ПРОЧИЕ БЕЗВОЗМЕЗДНЫЕ ПОСТУПЛЕНИЯ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000 2070000000 0000 000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35 490,031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0,000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0,000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 </w:t>
            </w:r>
          </w:p>
        </w:tc>
      </w:tr>
      <w:tr w:rsidR="008526D3" w:rsidRPr="009B568A" w:rsidTr="005507FF">
        <w:trPr>
          <w:trHeight w:val="765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lastRenderedPageBreak/>
              <w:t>Прочие безвозмездные поступления в бюджеты муниципальных районов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000 2070503005 0000 150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35 490,031</w:t>
            </w:r>
          </w:p>
        </w:tc>
        <w:tc>
          <w:tcPr>
            <w:tcW w:w="1275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 </w:t>
            </w:r>
          </w:p>
        </w:tc>
      </w:tr>
      <w:tr w:rsidR="008526D3" w:rsidRPr="009B568A" w:rsidTr="005507FF">
        <w:trPr>
          <w:trHeight w:val="285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pPr>
              <w:jc w:val="both"/>
              <w:rPr>
                <w:b/>
                <w:bCs/>
              </w:rPr>
            </w:pPr>
            <w:r w:rsidRPr="009B568A">
              <w:rPr>
                <w:b/>
                <w:bCs/>
              </w:rPr>
              <w:t>Итого доходов</w:t>
            </w:r>
          </w:p>
        </w:tc>
        <w:tc>
          <w:tcPr>
            <w:tcW w:w="2623" w:type="dxa"/>
            <w:shd w:val="clear" w:color="000000" w:fill="auto"/>
            <w:noWrap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ind w:left="-108"/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1 135 408,525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257 607,755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250 817,210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22,1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97,4</w:t>
            </w:r>
          </w:p>
        </w:tc>
      </w:tr>
      <w:tr w:rsidR="008526D3" w:rsidRPr="009B568A" w:rsidTr="005507FF">
        <w:trPr>
          <w:trHeight w:val="285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pPr>
              <w:rPr>
                <w:b/>
                <w:bCs/>
              </w:rPr>
            </w:pPr>
            <w:r w:rsidRPr="009B568A">
              <w:rPr>
                <w:b/>
                <w:bCs/>
              </w:rPr>
              <w:t xml:space="preserve">Расходы бюджета </w:t>
            </w:r>
          </w:p>
        </w:tc>
        <w:tc>
          <w:tcPr>
            <w:tcW w:w="2623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r w:rsidRPr="009B568A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r w:rsidRPr="009B568A"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r w:rsidRPr="009B568A"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r w:rsidRPr="009B568A"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r w:rsidRPr="009B568A"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r w:rsidRPr="009B568A">
              <w:t> </w:t>
            </w:r>
          </w:p>
        </w:tc>
      </w:tr>
      <w:tr w:rsidR="008526D3" w:rsidRPr="009B568A" w:rsidTr="005507FF">
        <w:trPr>
          <w:trHeight w:val="285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pPr>
              <w:rPr>
                <w:b/>
                <w:bCs/>
              </w:rPr>
            </w:pPr>
            <w:r w:rsidRPr="009B568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2623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  <w:rPr>
                <w:b/>
                <w:bCs/>
              </w:rPr>
            </w:pPr>
            <w:r w:rsidRPr="009B568A">
              <w:rPr>
                <w:b/>
                <w:bCs/>
              </w:rPr>
              <w:t>0100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77 113,050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17 373,934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17 369,934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22,5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100,0</w:t>
            </w:r>
          </w:p>
        </w:tc>
      </w:tr>
      <w:tr w:rsidR="008526D3" w:rsidRPr="009B568A" w:rsidTr="005507FF">
        <w:trPr>
          <w:trHeight w:val="1530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r w:rsidRPr="009B568A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623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0104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39 315,011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9 727,581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9 727,581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24,7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100,0</w:t>
            </w:r>
          </w:p>
        </w:tc>
      </w:tr>
      <w:tr w:rsidR="008526D3" w:rsidRPr="009B568A" w:rsidTr="005507FF">
        <w:trPr>
          <w:trHeight w:val="285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r w:rsidRPr="009B568A">
              <w:t>Судебная система</w:t>
            </w:r>
          </w:p>
        </w:tc>
        <w:tc>
          <w:tcPr>
            <w:tcW w:w="2623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0105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3,100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</w:t>
            </w:r>
          </w:p>
        </w:tc>
      </w:tr>
      <w:tr w:rsidR="008526D3" w:rsidRPr="009B568A" w:rsidTr="005507FF">
        <w:trPr>
          <w:trHeight w:val="1275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r w:rsidRPr="009B568A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23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0106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14 504,370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3 350,871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3 346,871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23,1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99,9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r w:rsidRPr="009B568A">
              <w:t>Обеспечение проведения выборов и референдумов</w:t>
            </w:r>
          </w:p>
        </w:tc>
        <w:tc>
          <w:tcPr>
            <w:tcW w:w="2623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0107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2 367,422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</w:t>
            </w:r>
          </w:p>
        </w:tc>
      </w:tr>
      <w:tr w:rsidR="008526D3" w:rsidRPr="009B568A" w:rsidTr="005507FF">
        <w:trPr>
          <w:trHeight w:val="285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r w:rsidRPr="009B568A">
              <w:t>Резервные фонды</w:t>
            </w:r>
          </w:p>
        </w:tc>
        <w:tc>
          <w:tcPr>
            <w:tcW w:w="2623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0111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250,000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r w:rsidRPr="009B568A">
              <w:t>Другие общегосударственные вопросы</w:t>
            </w:r>
          </w:p>
        </w:tc>
        <w:tc>
          <w:tcPr>
            <w:tcW w:w="2623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0113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20 673,147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4 295,482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4 295,482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20,8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100,0</w:t>
            </w:r>
          </w:p>
        </w:tc>
      </w:tr>
      <w:tr w:rsidR="008526D3" w:rsidRPr="009B568A" w:rsidTr="005507FF">
        <w:trPr>
          <w:trHeight w:val="285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pPr>
              <w:rPr>
                <w:b/>
                <w:bCs/>
              </w:rPr>
            </w:pPr>
            <w:r w:rsidRPr="009B568A">
              <w:rPr>
                <w:b/>
                <w:bCs/>
              </w:rPr>
              <w:t>Национальная оборона</w:t>
            </w:r>
          </w:p>
        </w:tc>
        <w:tc>
          <w:tcPr>
            <w:tcW w:w="2623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  <w:rPr>
                <w:b/>
                <w:bCs/>
              </w:rPr>
            </w:pPr>
            <w:r w:rsidRPr="009B568A">
              <w:rPr>
                <w:b/>
                <w:bCs/>
              </w:rPr>
              <w:t>0200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1 686,100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429,630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429,630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25,5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100,0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r w:rsidRPr="009B568A">
              <w:t>Мобилизационная и вневойсковая подготовка</w:t>
            </w:r>
          </w:p>
        </w:tc>
        <w:tc>
          <w:tcPr>
            <w:tcW w:w="2623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0203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1 686,100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429,630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429,630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25,5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100,0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pPr>
              <w:rPr>
                <w:b/>
                <w:bCs/>
              </w:rPr>
            </w:pPr>
            <w:r w:rsidRPr="009B568A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2623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  <w:rPr>
                <w:b/>
                <w:bCs/>
              </w:rPr>
            </w:pPr>
            <w:r w:rsidRPr="009B568A">
              <w:rPr>
                <w:b/>
                <w:bCs/>
              </w:rPr>
              <w:t>0300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2 277,281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344,307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344,257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15,1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100,0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r w:rsidRPr="009B568A">
              <w:t>Обеспечение пожарной безопасности</w:t>
            </w:r>
          </w:p>
        </w:tc>
        <w:tc>
          <w:tcPr>
            <w:tcW w:w="2623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2 223,281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324,307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324,307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14,6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100,0</w:t>
            </w:r>
          </w:p>
        </w:tc>
      </w:tr>
      <w:tr w:rsidR="008526D3" w:rsidRPr="009B568A" w:rsidTr="005507FF">
        <w:trPr>
          <w:trHeight w:val="765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r w:rsidRPr="009B568A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623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0314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54,000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20,000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19,950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36,9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99,8</w:t>
            </w:r>
          </w:p>
        </w:tc>
      </w:tr>
      <w:tr w:rsidR="008526D3" w:rsidRPr="009B568A" w:rsidTr="005507FF">
        <w:trPr>
          <w:trHeight w:val="285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pPr>
              <w:rPr>
                <w:b/>
                <w:bCs/>
              </w:rPr>
            </w:pPr>
            <w:r w:rsidRPr="009B568A">
              <w:rPr>
                <w:b/>
                <w:bCs/>
              </w:rPr>
              <w:t>Национальная экономика</w:t>
            </w:r>
          </w:p>
        </w:tc>
        <w:tc>
          <w:tcPr>
            <w:tcW w:w="2623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  <w:rPr>
                <w:b/>
                <w:bCs/>
              </w:rPr>
            </w:pPr>
            <w:r w:rsidRPr="009B568A">
              <w:rPr>
                <w:b/>
                <w:bCs/>
              </w:rPr>
              <w:t>0400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44 188,186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2 383,174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2 161,922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4,9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90,7</w:t>
            </w:r>
          </w:p>
        </w:tc>
      </w:tr>
      <w:tr w:rsidR="008526D3" w:rsidRPr="009B568A" w:rsidTr="005507FF">
        <w:trPr>
          <w:trHeight w:val="285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r w:rsidRPr="009B568A">
              <w:t>Сельское хозяйство и рыболовство</w:t>
            </w:r>
          </w:p>
        </w:tc>
        <w:tc>
          <w:tcPr>
            <w:tcW w:w="2623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0405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177,200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</w:t>
            </w:r>
          </w:p>
        </w:tc>
      </w:tr>
      <w:tr w:rsidR="008526D3" w:rsidRPr="009B568A" w:rsidTr="005507FF">
        <w:trPr>
          <w:trHeight w:val="285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r w:rsidRPr="009B568A">
              <w:t>Транспорт</w:t>
            </w:r>
          </w:p>
        </w:tc>
        <w:tc>
          <w:tcPr>
            <w:tcW w:w="2623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0408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5,000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r w:rsidRPr="009B568A">
              <w:t>Дорожное хозяйств</w:t>
            </w:r>
            <w:proofErr w:type="gramStart"/>
            <w:r w:rsidRPr="009B568A">
              <w:t>о(</w:t>
            </w:r>
            <w:proofErr w:type="gramEnd"/>
            <w:r w:rsidRPr="009B568A">
              <w:t>дорожные фонды)</w:t>
            </w:r>
          </w:p>
        </w:tc>
        <w:tc>
          <w:tcPr>
            <w:tcW w:w="2623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0409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37 602,631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1 635,144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1 488,892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4,0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91,1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r w:rsidRPr="009B568A">
              <w:t>Другие вопросы в области национальной экономики</w:t>
            </w:r>
          </w:p>
        </w:tc>
        <w:tc>
          <w:tcPr>
            <w:tcW w:w="2623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0412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6 403,355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748,030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673,030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10,5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90,0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pPr>
              <w:rPr>
                <w:b/>
                <w:bCs/>
              </w:rPr>
            </w:pPr>
            <w:r w:rsidRPr="009B568A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2623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  <w:rPr>
                <w:b/>
                <w:bCs/>
              </w:rPr>
            </w:pPr>
            <w:r w:rsidRPr="009B568A">
              <w:rPr>
                <w:b/>
                <w:bCs/>
              </w:rPr>
              <w:t>0500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4 701,464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1 104,510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1 104,510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23,5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100,0</w:t>
            </w:r>
          </w:p>
        </w:tc>
      </w:tr>
      <w:tr w:rsidR="008526D3" w:rsidRPr="009B568A" w:rsidTr="005507FF">
        <w:trPr>
          <w:trHeight w:val="285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proofErr w:type="spellStart"/>
            <w:r w:rsidRPr="009B568A">
              <w:t>Жилищне</w:t>
            </w:r>
            <w:proofErr w:type="spellEnd"/>
            <w:r w:rsidRPr="009B568A">
              <w:t xml:space="preserve"> хозяйство</w:t>
            </w:r>
          </w:p>
        </w:tc>
        <w:tc>
          <w:tcPr>
            <w:tcW w:w="2623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370,000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54,510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54,510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14,7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100,0</w:t>
            </w:r>
          </w:p>
        </w:tc>
      </w:tr>
      <w:tr w:rsidR="008526D3" w:rsidRPr="009B568A" w:rsidTr="005507FF">
        <w:trPr>
          <w:trHeight w:val="285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r w:rsidRPr="009B568A">
              <w:t>Коммунальное хозяйство</w:t>
            </w:r>
          </w:p>
        </w:tc>
        <w:tc>
          <w:tcPr>
            <w:tcW w:w="2623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0502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1 050,000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1 050,000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1 050,000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100,0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100,0</w:t>
            </w:r>
          </w:p>
        </w:tc>
      </w:tr>
      <w:tr w:rsidR="008526D3" w:rsidRPr="009B568A" w:rsidTr="005507FF">
        <w:trPr>
          <w:trHeight w:val="285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r w:rsidRPr="009B568A">
              <w:t>Благоустройство</w:t>
            </w:r>
          </w:p>
        </w:tc>
        <w:tc>
          <w:tcPr>
            <w:tcW w:w="2623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0503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3 281,464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</w:t>
            </w:r>
          </w:p>
        </w:tc>
      </w:tr>
      <w:tr w:rsidR="008526D3" w:rsidRPr="009B568A" w:rsidTr="005507FF">
        <w:trPr>
          <w:trHeight w:val="285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pPr>
              <w:rPr>
                <w:b/>
                <w:bCs/>
              </w:rPr>
            </w:pPr>
            <w:r w:rsidRPr="009B568A">
              <w:rPr>
                <w:b/>
                <w:bCs/>
              </w:rPr>
              <w:t>Образование</w:t>
            </w:r>
          </w:p>
        </w:tc>
        <w:tc>
          <w:tcPr>
            <w:tcW w:w="2623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  <w:rPr>
                <w:b/>
                <w:bCs/>
              </w:rPr>
            </w:pPr>
            <w:r w:rsidRPr="009B568A">
              <w:rPr>
                <w:b/>
                <w:bCs/>
              </w:rPr>
              <w:t>0700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547 617,487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108 716,818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108 716,817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19,9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100,0</w:t>
            </w:r>
          </w:p>
        </w:tc>
      </w:tr>
      <w:tr w:rsidR="008526D3" w:rsidRPr="009B568A" w:rsidTr="005507FF">
        <w:trPr>
          <w:trHeight w:val="285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r w:rsidRPr="009B568A">
              <w:t>Дошкольное образование</w:t>
            </w:r>
          </w:p>
        </w:tc>
        <w:tc>
          <w:tcPr>
            <w:tcW w:w="2623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0701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122 649,650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26 471,860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26 471,860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21,6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100,0</w:t>
            </w:r>
          </w:p>
        </w:tc>
      </w:tr>
      <w:tr w:rsidR="008526D3" w:rsidRPr="009B568A" w:rsidTr="005507FF">
        <w:trPr>
          <w:trHeight w:val="285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r w:rsidRPr="009B568A">
              <w:t>Общее образование</w:t>
            </w:r>
          </w:p>
        </w:tc>
        <w:tc>
          <w:tcPr>
            <w:tcW w:w="2623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0702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279 208,382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56 637,159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56 637,159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20,3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100,0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r w:rsidRPr="009B568A">
              <w:t>Дополнительное  образование детей</w:t>
            </w:r>
          </w:p>
        </w:tc>
        <w:tc>
          <w:tcPr>
            <w:tcW w:w="2623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0703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71 698,814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13 005,829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13 005,829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18,1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100,0</w:t>
            </w:r>
          </w:p>
        </w:tc>
      </w:tr>
      <w:tr w:rsidR="008526D3" w:rsidRPr="009B568A" w:rsidTr="005507FF">
        <w:trPr>
          <w:trHeight w:val="285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r w:rsidRPr="009B568A">
              <w:lastRenderedPageBreak/>
              <w:t>Молодежная политика</w:t>
            </w:r>
          </w:p>
        </w:tc>
        <w:tc>
          <w:tcPr>
            <w:tcW w:w="2623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0707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7 095,598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313,345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313,345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4,4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100,0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r w:rsidRPr="009B568A">
              <w:t>Другие вопросы в области образования</w:t>
            </w:r>
          </w:p>
        </w:tc>
        <w:tc>
          <w:tcPr>
            <w:tcW w:w="2623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0709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66 965,043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12 288,625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12 288,624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18,4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100,0</w:t>
            </w:r>
          </w:p>
        </w:tc>
      </w:tr>
      <w:tr w:rsidR="008526D3" w:rsidRPr="009B568A" w:rsidTr="005507FF">
        <w:trPr>
          <w:trHeight w:val="285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pPr>
              <w:rPr>
                <w:b/>
                <w:bCs/>
              </w:rPr>
            </w:pPr>
            <w:r w:rsidRPr="009B568A">
              <w:rPr>
                <w:b/>
                <w:bCs/>
              </w:rPr>
              <w:t>Культура, кинематография</w:t>
            </w:r>
          </w:p>
        </w:tc>
        <w:tc>
          <w:tcPr>
            <w:tcW w:w="2623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  <w:rPr>
                <w:b/>
                <w:bCs/>
              </w:rPr>
            </w:pPr>
            <w:r w:rsidRPr="009B568A">
              <w:rPr>
                <w:b/>
                <w:bCs/>
              </w:rPr>
              <w:t>0800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61 452,333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13 263,857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12 527,467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20,4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94,4</w:t>
            </w:r>
          </w:p>
        </w:tc>
      </w:tr>
      <w:tr w:rsidR="008526D3" w:rsidRPr="009B568A" w:rsidTr="005507FF">
        <w:trPr>
          <w:trHeight w:val="285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r w:rsidRPr="009B568A">
              <w:t>Культура</w:t>
            </w:r>
          </w:p>
        </w:tc>
        <w:tc>
          <w:tcPr>
            <w:tcW w:w="2623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0801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61 452,333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13 263,857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12 527,467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20,4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94,4</w:t>
            </w:r>
          </w:p>
        </w:tc>
      </w:tr>
      <w:tr w:rsidR="008526D3" w:rsidRPr="009B568A" w:rsidTr="005507FF">
        <w:trPr>
          <w:trHeight w:val="285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pPr>
              <w:rPr>
                <w:b/>
                <w:bCs/>
              </w:rPr>
            </w:pPr>
            <w:r w:rsidRPr="009B568A">
              <w:rPr>
                <w:b/>
                <w:bCs/>
              </w:rPr>
              <w:t>Социальная политика</w:t>
            </w:r>
          </w:p>
        </w:tc>
        <w:tc>
          <w:tcPr>
            <w:tcW w:w="2623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  <w:rPr>
                <w:b/>
                <w:bCs/>
              </w:rPr>
            </w:pPr>
            <w:r w:rsidRPr="009B568A">
              <w:rPr>
                <w:b/>
                <w:bCs/>
              </w:rPr>
              <w:t>1000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350 618,459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88 156,428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86 962,511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24,8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98,6</w:t>
            </w:r>
          </w:p>
        </w:tc>
      </w:tr>
      <w:tr w:rsidR="008526D3" w:rsidRPr="009B568A" w:rsidTr="005507FF">
        <w:trPr>
          <w:trHeight w:val="285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r w:rsidRPr="009B568A">
              <w:t>Пенсионное обеспечение</w:t>
            </w:r>
          </w:p>
        </w:tc>
        <w:tc>
          <w:tcPr>
            <w:tcW w:w="2623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1001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2 003,080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463,387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463,387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23,1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100,0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r w:rsidRPr="009B568A">
              <w:t>Социальное обслуживание населения</w:t>
            </w:r>
          </w:p>
        </w:tc>
        <w:tc>
          <w:tcPr>
            <w:tcW w:w="2623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1002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41 862,400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10 700,000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10 700,000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25,6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100,0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r w:rsidRPr="009B568A">
              <w:t>Социальное обеспечение населения</w:t>
            </w:r>
          </w:p>
        </w:tc>
        <w:tc>
          <w:tcPr>
            <w:tcW w:w="2623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1003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86 646,079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28 855,807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27 698,807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32,0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96,0</w:t>
            </w:r>
          </w:p>
        </w:tc>
      </w:tr>
      <w:tr w:rsidR="008526D3" w:rsidRPr="009B568A" w:rsidTr="005507FF">
        <w:trPr>
          <w:trHeight w:val="285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r w:rsidRPr="009B568A">
              <w:t>Охрана семьи и детства</w:t>
            </w:r>
          </w:p>
        </w:tc>
        <w:tc>
          <w:tcPr>
            <w:tcW w:w="2623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1004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198 308,700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44 676,530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44 644,613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22,5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99,9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r w:rsidRPr="009B568A">
              <w:t>Другие вопросы в области социальной политики</w:t>
            </w:r>
          </w:p>
        </w:tc>
        <w:tc>
          <w:tcPr>
            <w:tcW w:w="2623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1006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21 798,200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3 460,704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3 455,704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15,9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99,9</w:t>
            </w:r>
          </w:p>
        </w:tc>
      </w:tr>
      <w:tr w:rsidR="008526D3" w:rsidRPr="009B568A" w:rsidTr="005507FF">
        <w:trPr>
          <w:trHeight w:val="285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pPr>
              <w:rPr>
                <w:b/>
                <w:bCs/>
              </w:rPr>
            </w:pPr>
            <w:r w:rsidRPr="009B568A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2623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  <w:rPr>
                <w:b/>
                <w:bCs/>
              </w:rPr>
            </w:pPr>
            <w:r w:rsidRPr="009B568A">
              <w:rPr>
                <w:b/>
                <w:bCs/>
              </w:rPr>
              <w:t>1100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405,000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86,350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86,350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21,3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100,0</w:t>
            </w:r>
          </w:p>
        </w:tc>
      </w:tr>
      <w:tr w:rsidR="008526D3" w:rsidRPr="009B568A" w:rsidTr="005507FF">
        <w:trPr>
          <w:trHeight w:val="285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r w:rsidRPr="009B568A">
              <w:t>Массовый спорт</w:t>
            </w:r>
          </w:p>
        </w:tc>
        <w:tc>
          <w:tcPr>
            <w:tcW w:w="2623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1102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405,000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86,350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86,350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21,3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100,0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pPr>
              <w:rPr>
                <w:b/>
                <w:bCs/>
              </w:rPr>
            </w:pPr>
            <w:r w:rsidRPr="009B568A">
              <w:rPr>
                <w:b/>
                <w:bCs/>
              </w:rPr>
              <w:t>Обслуживание государственного (муниципального) долга</w:t>
            </w:r>
          </w:p>
        </w:tc>
        <w:tc>
          <w:tcPr>
            <w:tcW w:w="2623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  <w:rPr>
                <w:b/>
                <w:bCs/>
              </w:rPr>
            </w:pPr>
            <w:r w:rsidRPr="009B568A">
              <w:rPr>
                <w:b/>
                <w:bCs/>
              </w:rPr>
              <w:t>1300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4 758,489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705,546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705,546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14,8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100,0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r w:rsidRPr="009B568A">
              <w:t>Обслуживание государственного (муниципального) внутреннего долга</w:t>
            </w:r>
          </w:p>
        </w:tc>
        <w:tc>
          <w:tcPr>
            <w:tcW w:w="2623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1301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4 758,489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705,546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705,546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14,8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100,0</w:t>
            </w:r>
          </w:p>
        </w:tc>
      </w:tr>
      <w:tr w:rsidR="008526D3" w:rsidRPr="009B568A" w:rsidTr="005507FF">
        <w:trPr>
          <w:trHeight w:val="1020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pPr>
              <w:rPr>
                <w:b/>
                <w:bCs/>
              </w:rPr>
            </w:pPr>
            <w:r w:rsidRPr="009B568A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623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  <w:rPr>
                <w:b/>
                <w:bCs/>
              </w:rPr>
            </w:pPr>
            <w:r w:rsidRPr="009B568A">
              <w:rPr>
                <w:b/>
                <w:bCs/>
              </w:rPr>
              <w:t>1400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55 878,577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13 619,892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13 364,892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23,9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98,1</w:t>
            </w:r>
          </w:p>
        </w:tc>
      </w:tr>
      <w:tr w:rsidR="008526D3" w:rsidRPr="009B568A" w:rsidTr="005507FF">
        <w:trPr>
          <w:trHeight w:val="1020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r w:rsidRPr="009B568A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623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1401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37 193,900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11 288,706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11 288,706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30,4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100,0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auto" w:fill="auto"/>
            <w:vAlign w:val="bottom"/>
            <w:hideMark/>
          </w:tcPr>
          <w:p w:rsidR="008526D3" w:rsidRPr="009B568A" w:rsidRDefault="008526D3" w:rsidP="005507FF">
            <w:r w:rsidRPr="009B568A">
              <w:t xml:space="preserve">Прочие межбюджетные трансферты общего характера </w:t>
            </w:r>
          </w:p>
        </w:tc>
        <w:tc>
          <w:tcPr>
            <w:tcW w:w="2623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1403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18 684,677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2 331,186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2 076,186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11,1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89,1</w:t>
            </w:r>
          </w:p>
        </w:tc>
      </w:tr>
      <w:tr w:rsidR="008526D3" w:rsidRPr="009B568A" w:rsidTr="005507FF">
        <w:trPr>
          <w:trHeight w:val="285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pPr>
              <w:rPr>
                <w:b/>
                <w:bCs/>
              </w:rPr>
            </w:pPr>
            <w:r w:rsidRPr="009B568A">
              <w:rPr>
                <w:b/>
                <w:bCs/>
              </w:rPr>
              <w:t>Всего расходов</w:t>
            </w:r>
          </w:p>
        </w:tc>
        <w:tc>
          <w:tcPr>
            <w:tcW w:w="2623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center"/>
            </w:pPr>
            <w:r w:rsidRPr="009B568A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ind w:left="-108"/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1 150 696,426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246 184,446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243 773,836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21,2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99,0</w:t>
            </w:r>
          </w:p>
        </w:tc>
      </w:tr>
      <w:tr w:rsidR="008526D3" w:rsidRPr="009B568A" w:rsidTr="005507FF">
        <w:trPr>
          <w:trHeight w:val="285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pPr>
              <w:rPr>
                <w:b/>
                <w:bCs/>
              </w:rPr>
            </w:pPr>
            <w:r w:rsidRPr="009B568A">
              <w:rPr>
                <w:b/>
                <w:bCs/>
              </w:rPr>
              <w:t>Дефицит</w:t>
            </w:r>
            <w:proofErr w:type="gramStart"/>
            <w:r w:rsidRPr="009B568A">
              <w:rPr>
                <w:b/>
                <w:bCs/>
              </w:rPr>
              <w:t xml:space="preserve"> (-), </w:t>
            </w:r>
            <w:proofErr w:type="spellStart"/>
            <w:proofErr w:type="gramEnd"/>
            <w:r w:rsidRPr="009B568A">
              <w:rPr>
                <w:b/>
                <w:bCs/>
              </w:rPr>
              <w:t>Профицит</w:t>
            </w:r>
            <w:proofErr w:type="spellEnd"/>
            <w:r w:rsidRPr="009B568A">
              <w:rPr>
                <w:b/>
                <w:bCs/>
              </w:rPr>
              <w:t xml:space="preserve"> (-)</w:t>
            </w:r>
          </w:p>
        </w:tc>
        <w:tc>
          <w:tcPr>
            <w:tcW w:w="2623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r w:rsidRPr="009B568A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-15 287,901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11 423,309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7 043,374</w:t>
            </w:r>
          </w:p>
        </w:tc>
        <w:tc>
          <w:tcPr>
            <w:tcW w:w="567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r w:rsidRPr="009B568A">
              <w:t> </w:t>
            </w:r>
          </w:p>
        </w:tc>
        <w:tc>
          <w:tcPr>
            <w:tcW w:w="851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r w:rsidRPr="009B568A">
              <w:t> 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pPr>
              <w:rPr>
                <w:b/>
                <w:bCs/>
              </w:rPr>
            </w:pPr>
            <w:r w:rsidRPr="009B568A">
              <w:rPr>
                <w:b/>
                <w:bCs/>
              </w:rPr>
              <w:t>Источники финансирования дефицита бюджета - всего</w:t>
            </w:r>
          </w:p>
        </w:tc>
        <w:tc>
          <w:tcPr>
            <w:tcW w:w="2623" w:type="dxa"/>
            <w:shd w:val="clear" w:color="000000" w:fill="auto"/>
            <w:vAlign w:val="bottom"/>
            <w:hideMark/>
          </w:tcPr>
          <w:p w:rsidR="008526D3" w:rsidRPr="000A3908" w:rsidRDefault="008526D3" w:rsidP="005507FF">
            <w:pPr>
              <w:rPr>
                <w:b/>
                <w:bCs/>
                <w:sz w:val="18"/>
                <w:szCs w:val="18"/>
              </w:rPr>
            </w:pPr>
            <w:r w:rsidRPr="000A3908">
              <w:rPr>
                <w:b/>
                <w:bCs/>
                <w:sz w:val="18"/>
                <w:szCs w:val="18"/>
              </w:rPr>
              <w:t xml:space="preserve">000 90  00  </w:t>
            </w:r>
            <w:proofErr w:type="spellStart"/>
            <w:r w:rsidRPr="000A3908">
              <w:rPr>
                <w:b/>
                <w:bCs/>
                <w:sz w:val="18"/>
                <w:szCs w:val="18"/>
              </w:rPr>
              <w:t>00</w:t>
            </w:r>
            <w:proofErr w:type="spellEnd"/>
            <w:r w:rsidRPr="000A3908">
              <w:rPr>
                <w:b/>
                <w:bCs/>
                <w:sz w:val="18"/>
                <w:szCs w:val="18"/>
              </w:rPr>
              <w:t xml:space="preserve">  </w:t>
            </w:r>
            <w:proofErr w:type="spellStart"/>
            <w:r w:rsidRPr="000A3908">
              <w:rPr>
                <w:b/>
                <w:bCs/>
                <w:sz w:val="18"/>
                <w:szCs w:val="18"/>
              </w:rPr>
              <w:t>00</w:t>
            </w:r>
            <w:proofErr w:type="spellEnd"/>
            <w:r w:rsidRPr="000A3908">
              <w:rPr>
                <w:b/>
                <w:bCs/>
                <w:sz w:val="18"/>
                <w:szCs w:val="18"/>
              </w:rPr>
              <w:t xml:space="preserve">  </w:t>
            </w:r>
            <w:proofErr w:type="spellStart"/>
            <w:r w:rsidRPr="000A3908">
              <w:rPr>
                <w:b/>
                <w:bCs/>
                <w:sz w:val="18"/>
                <w:szCs w:val="18"/>
              </w:rPr>
              <w:t>00</w:t>
            </w:r>
            <w:proofErr w:type="spellEnd"/>
            <w:r w:rsidRPr="000A3908">
              <w:rPr>
                <w:b/>
                <w:bCs/>
                <w:sz w:val="18"/>
                <w:szCs w:val="18"/>
              </w:rPr>
              <w:t xml:space="preserve">  0000  000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15 287,901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-11 423,309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-7 043,374</w:t>
            </w:r>
          </w:p>
        </w:tc>
        <w:tc>
          <w:tcPr>
            <w:tcW w:w="567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r w:rsidRPr="009B568A">
              <w:t> </w:t>
            </w:r>
          </w:p>
        </w:tc>
        <w:tc>
          <w:tcPr>
            <w:tcW w:w="851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r w:rsidRPr="009B568A">
              <w:t> </w:t>
            </w:r>
          </w:p>
        </w:tc>
      </w:tr>
      <w:tr w:rsidR="008526D3" w:rsidRPr="009B568A" w:rsidTr="005507FF">
        <w:trPr>
          <w:trHeight w:val="765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  <w:rPr>
                <w:b/>
                <w:bCs/>
              </w:rPr>
            </w:pPr>
            <w:r w:rsidRPr="009B568A">
              <w:rPr>
                <w:b/>
                <w:bCs/>
              </w:rPr>
              <w:t>ИСТОЧНИКИ ВНУТРЕННЕГО ФИНАНСИРОВАНИЯ ДЕФИЦИТОВ  БЮДЖЕТОВ</w:t>
            </w:r>
          </w:p>
        </w:tc>
        <w:tc>
          <w:tcPr>
            <w:tcW w:w="2623" w:type="dxa"/>
            <w:shd w:val="clear" w:color="000000" w:fill="auto"/>
            <w:vAlign w:val="bottom"/>
            <w:hideMark/>
          </w:tcPr>
          <w:p w:rsidR="008526D3" w:rsidRPr="000A3908" w:rsidRDefault="008526D3" w:rsidP="005507FF">
            <w:pPr>
              <w:rPr>
                <w:b/>
                <w:bCs/>
                <w:sz w:val="18"/>
                <w:szCs w:val="18"/>
              </w:rPr>
            </w:pPr>
            <w:r w:rsidRPr="000A3908">
              <w:rPr>
                <w:b/>
                <w:bCs/>
                <w:sz w:val="18"/>
                <w:szCs w:val="18"/>
              </w:rPr>
              <w:t xml:space="preserve">000 01  00  </w:t>
            </w:r>
            <w:proofErr w:type="spellStart"/>
            <w:r w:rsidRPr="000A3908">
              <w:rPr>
                <w:b/>
                <w:bCs/>
                <w:sz w:val="18"/>
                <w:szCs w:val="18"/>
              </w:rPr>
              <w:t>00</w:t>
            </w:r>
            <w:proofErr w:type="spellEnd"/>
            <w:r w:rsidRPr="000A3908">
              <w:rPr>
                <w:b/>
                <w:bCs/>
                <w:sz w:val="18"/>
                <w:szCs w:val="18"/>
              </w:rPr>
              <w:t xml:space="preserve">  </w:t>
            </w:r>
            <w:proofErr w:type="spellStart"/>
            <w:r w:rsidRPr="000A3908">
              <w:rPr>
                <w:b/>
                <w:bCs/>
                <w:sz w:val="18"/>
                <w:szCs w:val="18"/>
              </w:rPr>
              <w:t>00</w:t>
            </w:r>
            <w:proofErr w:type="spellEnd"/>
            <w:r w:rsidRPr="000A3908">
              <w:rPr>
                <w:b/>
                <w:bCs/>
                <w:sz w:val="18"/>
                <w:szCs w:val="18"/>
              </w:rPr>
              <w:t xml:space="preserve">  </w:t>
            </w:r>
            <w:proofErr w:type="spellStart"/>
            <w:r w:rsidRPr="000A3908">
              <w:rPr>
                <w:b/>
                <w:bCs/>
                <w:sz w:val="18"/>
                <w:szCs w:val="18"/>
              </w:rPr>
              <w:t>00</w:t>
            </w:r>
            <w:proofErr w:type="spellEnd"/>
            <w:r w:rsidRPr="000A3908">
              <w:rPr>
                <w:b/>
                <w:bCs/>
                <w:sz w:val="18"/>
                <w:szCs w:val="18"/>
              </w:rPr>
              <w:t xml:space="preserve">  0000  000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12 335,698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-846,139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-846,139</w:t>
            </w:r>
          </w:p>
        </w:tc>
        <w:tc>
          <w:tcPr>
            <w:tcW w:w="567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r w:rsidRPr="009B568A">
              <w:t> </w:t>
            </w:r>
          </w:p>
        </w:tc>
        <w:tc>
          <w:tcPr>
            <w:tcW w:w="851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r w:rsidRPr="009B568A">
              <w:t> 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  <w:rPr>
                <w:b/>
                <w:bCs/>
              </w:rPr>
            </w:pPr>
            <w:r w:rsidRPr="009B568A">
              <w:rPr>
                <w:b/>
                <w:bCs/>
              </w:rPr>
              <w:t>Кредиты кредитных организаций в валюте  Российской Федерации</w:t>
            </w:r>
          </w:p>
        </w:tc>
        <w:tc>
          <w:tcPr>
            <w:tcW w:w="2623" w:type="dxa"/>
            <w:shd w:val="clear" w:color="000000" w:fill="auto"/>
            <w:vAlign w:val="bottom"/>
            <w:hideMark/>
          </w:tcPr>
          <w:p w:rsidR="008526D3" w:rsidRPr="000A3908" w:rsidRDefault="008526D3" w:rsidP="005507FF">
            <w:pPr>
              <w:rPr>
                <w:b/>
                <w:bCs/>
                <w:sz w:val="18"/>
                <w:szCs w:val="18"/>
              </w:rPr>
            </w:pPr>
            <w:r w:rsidRPr="000A3908">
              <w:rPr>
                <w:b/>
                <w:bCs/>
                <w:sz w:val="18"/>
                <w:szCs w:val="18"/>
              </w:rPr>
              <w:t xml:space="preserve">000 01  02  00  </w:t>
            </w:r>
            <w:proofErr w:type="spellStart"/>
            <w:r w:rsidRPr="000A3908">
              <w:rPr>
                <w:b/>
                <w:bCs/>
                <w:sz w:val="18"/>
                <w:szCs w:val="18"/>
              </w:rPr>
              <w:t>00</w:t>
            </w:r>
            <w:proofErr w:type="spellEnd"/>
            <w:r w:rsidRPr="000A3908">
              <w:rPr>
                <w:b/>
                <w:bCs/>
                <w:sz w:val="18"/>
                <w:szCs w:val="18"/>
              </w:rPr>
              <w:t xml:space="preserve">  </w:t>
            </w:r>
            <w:proofErr w:type="spellStart"/>
            <w:r w:rsidRPr="000A3908">
              <w:rPr>
                <w:b/>
                <w:bCs/>
                <w:sz w:val="18"/>
                <w:szCs w:val="18"/>
              </w:rPr>
              <w:t>00</w:t>
            </w:r>
            <w:proofErr w:type="spellEnd"/>
            <w:r w:rsidRPr="000A3908">
              <w:rPr>
                <w:b/>
                <w:bCs/>
                <w:sz w:val="18"/>
                <w:szCs w:val="18"/>
              </w:rPr>
              <w:t xml:space="preserve">  0000  000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15 720,252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0,000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0,000</w:t>
            </w:r>
          </w:p>
        </w:tc>
        <w:tc>
          <w:tcPr>
            <w:tcW w:w="567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r w:rsidRPr="009B568A">
              <w:t> </w:t>
            </w:r>
          </w:p>
        </w:tc>
        <w:tc>
          <w:tcPr>
            <w:tcW w:w="851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r w:rsidRPr="009B568A">
              <w:t> </w:t>
            </w:r>
          </w:p>
        </w:tc>
      </w:tr>
      <w:tr w:rsidR="008526D3" w:rsidRPr="009B568A" w:rsidTr="005507FF">
        <w:trPr>
          <w:trHeight w:val="102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Погашение кредитов, предоставленных кредитными  организациями в валюте Российской Федерации</w:t>
            </w:r>
          </w:p>
        </w:tc>
        <w:tc>
          <w:tcPr>
            <w:tcW w:w="2623" w:type="dxa"/>
            <w:shd w:val="clear" w:color="000000" w:fill="auto"/>
            <w:vAlign w:val="bottom"/>
            <w:hideMark/>
          </w:tcPr>
          <w:p w:rsidR="008526D3" w:rsidRPr="000A3908" w:rsidRDefault="008526D3" w:rsidP="005507FF">
            <w:pPr>
              <w:rPr>
                <w:sz w:val="18"/>
                <w:szCs w:val="18"/>
              </w:rPr>
            </w:pPr>
            <w:r w:rsidRPr="000A3908">
              <w:rPr>
                <w:sz w:val="18"/>
                <w:szCs w:val="18"/>
              </w:rPr>
              <w:t xml:space="preserve">000 01  02  00  </w:t>
            </w:r>
            <w:proofErr w:type="spellStart"/>
            <w:r w:rsidRPr="000A3908">
              <w:rPr>
                <w:sz w:val="18"/>
                <w:szCs w:val="18"/>
              </w:rPr>
              <w:t>00</w:t>
            </w:r>
            <w:proofErr w:type="spellEnd"/>
            <w:r w:rsidRPr="000A3908">
              <w:rPr>
                <w:sz w:val="18"/>
                <w:szCs w:val="18"/>
              </w:rPr>
              <w:t xml:space="preserve">  </w:t>
            </w:r>
            <w:proofErr w:type="spellStart"/>
            <w:r w:rsidRPr="000A3908">
              <w:rPr>
                <w:sz w:val="18"/>
                <w:szCs w:val="18"/>
              </w:rPr>
              <w:t>00</w:t>
            </w:r>
            <w:proofErr w:type="spellEnd"/>
            <w:r w:rsidRPr="000A3908">
              <w:rPr>
                <w:sz w:val="18"/>
                <w:szCs w:val="18"/>
              </w:rPr>
              <w:t xml:space="preserve">  0000  800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-53 200,000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567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r w:rsidRPr="009B568A">
              <w:t> </w:t>
            </w:r>
          </w:p>
        </w:tc>
        <w:tc>
          <w:tcPr>
            <w:tcW w:w="851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r w:rsidRPr="009B568A">
              <w:t> </w:t>
            </w:r>
          </w:p>
        </w:tc>
      </w:tr>
      <w:tr w:rsidR="008526D3" w:rsidRPr="009B568A" w:rsidTr="005507FF">
        <w:trPr>
          <w:trHeight w:val="102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Погашение бюджетами муниципальных районов  кредитов от кредитных организаций в валюте  Российской Федерации</w:t>
            </w:r>
          </w:p>
        </w:tc>
        <w:tc>
          <w:tcPr>
            <w:tcW w:w="2623" w:type="dxa"/>
            <w:shd w:val="clear" w:color="000000" w:fill="auto"/>
            <w:vAlign w:val="bottom"/>
            <w:hideMark/>
          </w:tcPr>
          <w:p w:rsidR="008526D3" w:rsidRPr="000A3908" w:rsidRDefault="008526D3" w:rsidP="005507FF">
            <w:pPr>
              <w:rPr>
                <w:sz w:val="18"/>
                <w:szCs w:val="18"/>
              </w:rPr>
            </w:pPr>
            <w:r w:rsidRPr="000A3908">
              <w:rPr>
                <w:sz w:val="18"/>
                <w:szCs w:val="18"/>
              </w:rPr>
              <w:t xml:space="preserve">000 01  02  00  </w:t>
            </w:r>
            <w:proofErr w:type="spellStart"/>
            <w:r w:rsidRPr="000A3908">
              <w:rPr>
                <w:sz w:val="18"/>
                <w:szCs w:val="18"/>
              </w:rPr>
              <w:t>00</w:t>
            </w:r>
            <w:proofErr w:type="spellEnd"/>
            <w:r w:rsidRPr="000A3908">
              <w:rPr>
                <w:sz w:val="18"/>
                <w:szCs w:val="18"/>
              </w:rPr>
              <w:t xml:space="preserve">  05  0000  810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-53 200,000</w:t>
            </w:r>
          </w:p>
        </w:tc>
        <w:tc>
          <w:tcPr>
            <w:tcW w:w="1275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567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r w:rsidRPr="009B568A">
              <w:t> </w:t>
            </w:r>
          </w:p>
        </w:tc>
        <w:tc>
          <w:tcPr>
            <w:tcW w:w="851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r w:rsidRPr="009B568A">
              <w:t> </w:t>
            </w:r>
          </w:p>
        </w:tc>
      </w:tr>
      <w:tr w:rsidR="008526D3" w:rsidRPr="009B568A" w:rsidTr="005507FF">
        <w:trPr>
          <w:trHeight w:val="570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pPr>
              <w:jc w:val="both"/>
              <w:rPr>
                <w:b/>
                <w:bCs/>
              </w:rPr>
            </w:pPr>
            <w:r w:rsidRPr="009B568A">
              <w:rPr>
                <w:b/>
                <w:bCs/>
              </w:rPr>
              <w:t xml:space="preserve">Бюджетные кредиты из других бюджетов бюджетной  системы Российской </w:t>
            </w:r>
            <w:r w:rsidRPr="009B568A">
              <w:rPr>
                <w:b/>
                <w:bCs/>
              </w:rPr>
              <w:lastRenderedPageBreak/>
              <w:t>Федерации</w:t>
            </w:r>
          </w:p>
        </w:tc>
        <w:tc>
          <w:tcPr>
            <w:tcW w:w="2623" w:type="dxa"/>
            <w:shd w:val="clear" w:color="000000" w:fill="auto"/>
            <w:vAlign w:val="bottom"/>
            <w:hideMark/>
          </w:tcPr>
          <w:p w:rsidR="008526D3" w:rsidRPr="000A3908" w:rsidRDefault="008526D3" w:rsidP="005507FF">
            <w:pPr>
              <w:rPr>
                <w:b/>
                <w:bCs/>
                <w:sz w:val="18"/>
                <w:szCs w:val="18"/>
              </w:rPr>
            </w:pPr>
            <w:r w:rsidRPr="000A3908">
              <w:rPr>
                <w:b/>
                <w:bCs/>
                <w:sz w:val="18"/>
                <w:szCs w:val="18"/>
              </w:rPr>
              <w:lastRenderedPageBreak/>
              <w:t xml:space="preserve">000 01  03  00  </w:t>
            </w:r>
            <w:proofErr w:type="spellStart"/>
            <w:r w:rsidRPr="000A3908">
              <w:rPr>
                <w:b/>
                <w:bCs/>
                <w:sz w:val="18"/>
                <w:szCs w:val="18"/>
              </w:rPr>
              <w:t>00</w:t>
            </w:r>
            <w:proofErr w:type="spellEnd"/>
            <w:r w:rsidRPr="000A3908">
              <w:rPr>
                <w:b/>
                <w:bCs/>
                <w:sz w:val="18"/>
                <w:szCs w:val="18"/>
              </w:rPr>
              <w:t xml:space="preserve">  </w:t>
            </w:r>
            <w:proofErr w:type="spellStart"/>
            <w:r w:rsidRPr="000A3908">
              <w:rPr>
                <w:b/>
                <w:bCs/>
                <w:sz w:val="18"/>
                <w:szCs w:val="18"/>
              </w:rPr>
              <w:t>00</w:t>
            </w:r>
            <w:proofErr w:type="spellEnd"/>
            <w:r w:rsidRPr="000A3908">
              <w:rPr>
                <w:b/>
                <w:bCs/>
                <w:sz w:val="18"/>
                <w:szCs w:val="18"/>
              </w:rPr>
              <w:t xml:space="preserve">  0000  000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-3 384,554</w:t>
            </w:r>
          </w:p>
        </w:tc>
        <w:tc>
          <w:tcPr>
            <w:tcW w:w="1275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-846,139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-846,139</w:t>
            </w:r>
          </w:p>
        </w:tc>
        <w:tc>
          <w:tcPr>
            <w:tcW w:w="567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r w:rsidRPr="009B568A">
              <w:t> </w:t>
            </w:r>
          </w:p>
        </w:tc>
        <w:tc>
          <w:tcPr>
            <w:tcW w:w="851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r w:rsidRPr="009B568A">
              <w:t> </w:t>
            </w:r>
          </w:p>
        </w:tc>
      </w:tr>
      <w:tr w:rsidR="008526D3" w:rsidRPr="009B568A" w:rsidTr="005507FF">
        <w:trPr>
          <w:trHeight w:val="1275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lastRenderedPageBreak/>
              <w:t>Погашение бюджетных кредитов, полученных из  других бюджетов бюджетной системы Российской  Федерации в валюте Российской Федерации</w:t>
            </w:r>
          </w:p>
        </w:tc>
        <w:tc>
          <w:tcPr>
            <w:tcW w:w="2623" w:type="dxa"/>
            <w:shd w:val="clear" w:color="000000" w:fill="auto"/>
            <w:vAlign w:val="bottom"/>
            <w:hideMark/>
          </w:tcPr>
          <w:p w:rsidR="008526D3" w:rsidRPr="000A3908" w:rsidRDefault="008526D3" w:rsidP="005507FF">
            <w:pPr>
              <w:rPr>
                <w:sz w:val="18"/>
                <w:szCs w:val="18"/>
              </w:rPr>
            </w:pPr>
            <w:r w:rsidRPr="000A3908">
              <w:rPr>
                <w:sz w:val="18"/>
                <w:szCs w:val="18"/>
              </w:rPr>
              <w:t xml:space="preserve">000 01  03  01  00  </w:t>
            </w:r>
            <w:proofErr w:type="spellStart"/>
            <w:r w:rsidRPr="000A3908">
              <w:rPr>
                <w:sz w:val="18"/>
                <w:szCs w:val="18"/>
              </w:rPr>
              <w:t>00</w:t>
            </w:r>
            <w:proofErr w:type="spellEnd"/>
            <w:r w:rsidRPr="000A3908">
              <w:rPr>
                <w:sz w:val="18"/>
                <w:szCs w:val="18"/>
              </w:rPr>
              <w:t xml:space="preserve">  0000  800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-3 384,554</w:t>
            </w:r>
          </w:p>
        </w:tc>
        <w:tc>
          <w:tcPr>
            <w:tcW w:w="1275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-846,139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-846,139</w:t>
            </w:r>
          </w:p>
        </w:tc>
        <w:tc>
          <w:tcPr>
            <w:tcW w:w="567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r w:rsidRPr="009B568A">
              <w:t> </w:t>
            </w:r>
          </w:p>
        </w:tc>
        <w:tc>
          <w:tcPr>
            <w:tcW w:w="851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r w:rsidRPr="009B568A">
              <w:t> </w:t>
            </w:r>
          </w:p>
        </w:tc>
      </w:tr>
      <w:tr w:rsidR="008526D3" w:rsidRPr="009B568A" w:rsidTr="005507FF">
        <w:trPr>
          <w:trHeight w:val="1275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Погашение бюджетами муниципальных районов  кредитов из других бюджетов бюджетной системы  Российской Федерации в валюте Российской  Федерации</w:t>
            </w:r>
          </w:p>
        </w:tc>
        <w:tc>
          <w:tcPr>
            <w:tcW w:w="2623" w:type="dxa"/>
            <w:shd w:val="clear" w:color="000000" w:fill="auto"/>
            <w:vAlign w:val="bottom"/>
            <w:hideMark/>
          </w:tcPr>
          <w:p w:rsidR="008526D3" w:rsidRPr="000A3908" w:rsidRDefault="008526D3" w:rsidP="005507FF">
            <w:pPr>
              <w:rPr>
                <w:sz w:val="18"/>
                <w:szCs w:val="18"/>
              </w:rPr>
            </w:pPr>
            <w:r w:rsidRPr="000A3908">
              <w:rPr>
                <w:sz w:val="18"/>
                <w:szCs w:val="18"/>
              </w:rPr>
              <w:t>000 01  03  01  00  05  0000  810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-3 384,554</w:t>
            </w:r>
          </w:p>
        </w:tc>
        <w:tc>
          <w:tcPr>
            <w:tcW w:w="1275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-846,139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-846,139</w:t>
            </w:r>
          </w:p>
        </w:tc>
        <w:tc>
          <w:tcPr>
            <w:tcW w:w="567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r w:rsidRPr="009B568A">
              <w:t> </w:t>
            </w:r>
          </w:p>
        </w:tc>
        <w:tc>
          <w:tcPr>
            <w:tcW w:w="851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r w:rsidRPr="009B568A">
              <w:t> 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pPr>
              <w:jc w:val="both"/>
              <w:rPr>
                <w:b/>
                <w:bCs/>
              </w:rPr>
            </w:pPr>
            <w:r w:rsidRPr="009B568A">
              <w:rPr>
                <w:b/>
                <w:bCs/>
              </w:rPr>
              <w:t>Иные источники внутреннего финансирования  дефицитов бюджетов</w:t>
            </w:r>
          </w:p>
        </w:tc>
        <w:tc>
          <w:tcPr>
            <w:tcW w:w="2623" w:type="dxa"/>
            <w:shd w:val="clear" w:color="000000" w:fill="auto"/>
            <w:vAlign w:val="bottom"/>
            <w:hideMark/>
          </w:tcPr>
          <w:p w:rsidR="008526D3" w:rsidRPr="000A3908" w:rsidRDefault="008526D3" w:rsidP="005507FF">
            <w:pPr>
              <w:rPr>
                <w:b/>
                <w:bCs/>
                <w:sz w:val="18"/>
                <w:szCs w:val="18"/>
              </w:rPr>
            </w:pPr>
            <w:r w:rsidRPr="000A3908">
              <w:rPr>
                <w:b/>
                <w:bCs/>
                <w:sz w:val="18"/>
                <w:szCs w:val="18"/>
              </w:rPr>
              <w:t xml:space="preserve">000 01  06  00  </w:t>
            </w:r>
            <w:proofErr w:type="spellStart"/>
            <w:r w:rsidRPr="000A3908">
              <w:rPr>
                <w:b/>
                <w:bCs/>
                <w:sz w:val="18"/>
                <w:szCs w:val="18"/>
              </w:rPr>
              <w:t>00</w:t>
            </w:r>
            <w:proofErr w:type="spellEnd"/>
            <w:r w:rsidRPr="000A3908">
              <w:rPr>
                <w:b/>
                <w:bCs/>
                <w:sz w:val="18"/>
                <w:szCs w:val="18"/>
              </w:rPr>
              <w:t xml:space="preserve">  </w:t>
            </w:r>
            <w:proofErr w:type="spellStart"/>
            <w:r w:rsidRPr="000A3908">
              <w:rPr>
                <w:b/>
                <w:bCs/>
                <w:sz w:val="18"/>
                <w:szCs w:val="18"/>
              </w:rPr>
              <w:t>00</w:t>
            </w:r>
            <w:proofErr w:type="spellEnd"/>
            <w:r w:rsidRPr="000A3908">
              <w:rPr>
                <w:b/>
                <w:bCs/>
                <w:sz w:val="18"/>
                <w:szCs w:val="18"/>
              </w:rPr>
              <w:t xml:space="preserve">  0000  000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0,000</w:t>
            </w:r>
          </w:p>
        </w:tc>
        <w:tc>
          <w:tcPr>
            <w:tcW w:w="1275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0,000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0,000</w:t>
            </w:r>
          </w:p>
        </w:tc>
        <w:tc>
          <w:tcPr>
            <w:tcW w:w="567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r w:rsidRPr="009B568A">
              <w:t> </w:t>
            </w:r>
          </w:p>
        </w:tc>
        <w:tc>
          <w:tcPr>
            <w:tcW w:w="851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r w:rsidRPr="009B568A">
              <w:t> 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pPr>
              <w:jc w:val="both"/>
              <w:rPr>
                <w:b/>
                <w:bCs/>
              </w:rPr>
            </w:pPr>
            <w:r w:rsidRPr="009B568A">
              <w:rPr>
                <w:b/>
                <w:bCs/>
              </w:rPr>
              <w:t>Бюджетные кредиты, предоставленные внутри  страны в валюте Российской Федерации</w:t>
            </w:r>
          </w:p>
        </w:tc>
        <w:tc>
          <w:tcPr>
            <w:tcW w:w="2623" w:type="dxa"/>
            <w:shd w:val="clear" w:color="000000" w:fill="auto"/>
            <w:vAlign w:val="bottom"/>
            <w:hideMark/>
          </w:tcPr>
          <w:p w:rsidR="008526D3" w:rsidRPr="000A3908" w:rsidRDefault="008526D3" w:rsidP="005507FF">
            <w:pPr>
              <w:rPr>
                <w:b/>
                <w:bCs/>
                <w:sz w:val="18"/>
                <w:szCs w:val="18"/>
              </w:rPr>
            </w:pPr>
            <w:r w:rsidRPr="000A3908">
              <w:rPr>
                <w:b/>
                <w:bCs/>
                <w:sz w:val="18"/>
                <w:szCs w:val="18"/>
              </w:rPr>
              <w:t xml:space="preserve">000 01  06  05  00  </w:t>
            </w:r>
            <w:proofErr w:type="spellStart"/>
            <w:r w:rsidRPr="000A3908">
              <w:rPr>
                <w:b/>
                <w:bCs/>
                <w:sz w:val="18"/>
                <w:szCs w:val="18"/>
              </w:rPr>
              <w:t>00</w:t>
            </w:r>
            <w:proofErr w:type="spellEnd"/>
            <w:r w:rsidRPr="000A3908">
              <w:rPr>
                <w:b/>
                <w:bCs/>
                <w:sz w:val="18"/>
                <w:szCs w:val="18"/>
              </w:rPr>
              <w:t xml:space="preserve">  0000  000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0,000</w:t>
            </w:r>
          </w:p>
        </w:tc>
        <w:tc>
          <w:tcPr>
            <w:tcW w:w="1275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0,000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0,000</w:t>
            </w:r>
          </w:p>
        </w:tc>
        <w:tc>
          <w:tcPr>
            <w:tcW w:w="567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r w:rsidRPr="009B568A">
              <w:t> </w:t>
            </w:r>
          </w:p>
        </w:tc>
        <w:tc>
          <w:tcPr>
            <w:tcW w:w="851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r w:rsidRPr="009B568A">
              <w:t> </w:t>
            </w:r>
          </w:p>
        </w:tc>
      </w:tr>
      <w:tr w:rsidR="008526D3" w:rsidRPr="009B568A" w:rsidTr="005507FF">
        <w:trPr>
          <w:trHeight w:val="765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Возврат бюджетных кредитов, предоставленных  внутри страны в валюте Российской Федерации</w:t>
            </w:r>
          </w:p>
        </w:tc>
        <w:tc>
          <w:tcPr>
            <w:tcW w:w="2623" w:type="dxa"/>
            <w:shd w:val="clear" w:color="000000" w:fill="auto"/>
            <w:vAlign w:val="bottom"/>
            <w:hideMark/>
          </w:tcPr>
          <w:p w:rsidR="008526D3" w:rsidRPr="000A3908" w:rsidRDefault="008526D3" w:rsidP="005507FF">
            <w:pPr>
              <w:rPr>
                <w:sz w:val="18"/>
                <w:szCs w:val="18"/>
              </w:rPr>
            </w:pPr>
            <w:r w:rsidRPr="000A3908">
              <w:rPr>
                <w:sz w:val="18"/>
                <w:szCs w:val="18"/>
              </w:rPr>
              <w:t xml:space="preserve">000 01  06  05  00  </w:t>
            </w:r>
            <w:proofErr w:type="spellStart"/>
            <w:r w:rsidRPr="000A3908">
              <w:rPr>
                <w:sz w:val="18"/>
                <w:szCs w:val="18"/>
              </w:rPr>
              <w:t>00</w:t>
            </w:r>
            <w:proofErr w:type="spellEnd"/>
            <w:r w:rsidRPr="000A3908">
              <w:rPr>
                <w:sz w:val="18"/>
                <w:szCs w:val="18"/>
              </w:rPr>
              <w:t xml:space="preserve">  0000  600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1275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567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r w:rsidRPr="009B568A">
              <w:t> </w:t>
            </w:r>
          </w:p>
        </w:tc>
        <w:tc>
          <w:tcPr>
            <w:tcW w:w="851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r w:rsidRPr="009B568A">
              <w:t> </w:t>
            </w:r>
          </w:p>
        </w:tc>
      </w:tr>
      <w:tr w:rsidR="008526D3" w:rsidRPr="009B568A" w:rsidTr="005507FF">
        <w:trPr>
          <w:trHeight w:val="1275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Возврат бюджетных кредитов, предоставленных юридическим лицам из бюджетов муниципальных  районов в валюте Российской Федерации</w:t>
            </w:r>
          </w:p>
        </w:tc>
        <w:tc>
          <w:tcPr>
            <w:tcW w:w="2623" w:type="dxa"/>
            <w:shd w:val="clear" w:color="000000" w:fill="auto"/>
            <w:vAlign w:val="bottom"/>
            <w:hideMark/>
          </w:tcPr>
          <w:p w:rsidR="008526D3" w:rsidRPr="000A3908" w:rsidRDefault="008526D3" w:rsidP="005507FF">
            <w:pPr>
              <w:rPr>
                <w:sz w:val="18"/>
                <w:szCs w:val="18"/>
              </w:rPr>
            </w:pPr>
            <w:r w:rsidRPr="000A3908">
              <w:rPr>
                <w:sz w:val="18"/>
                <w:szCs w:val="18"/>
              </w:rPr>
              <w:t>000 01  06  05  01  05  0000  640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r w:rsidRPr="009B568A">
              <w:t> </w:t>
            </w:r>
          </w:p>
        </w:tc>
        <w:tc>
          <w:tcPr>
            <w:tcW w:w="1275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567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r w:rsidRPr="009B568A">
              <w:t> </w:t>
            </w:r>
          </w:p>
        </w:tc>
        <w:tc>
          <w:tcPr>
            <w:tcW w:w="851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r w:rsidRPr="009B568A">
              <w:t> </w:t>
            </w:r>
          </w:p>
        </w:tc>
      </w:tr>
      <w:tr w:rsidR="008526D3" w:rsidRPr="009B568A" w:rsidTr="005507FF">
        <w:trPr>
          <w:trHeight w:val="3315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 xml:space="preserve">Увеличение финансовых активов в собственности  муниципальных районов за счет средств организаций, учредителями которых являются муниципальные </w:t>
            </w:r>
            <w:proofErr w:type="gramStart"/>
            <w:r w:rsidRPr="009B568A">
              <w:t>районы</w:t>
            </w:r>
            <w:proofErr w:type="gramEnd"/>
            <w:r w:rsidRPr="009B568A">
              <w:t xml:space="preserve"> и лицевые счета которым открыты в территориальных органах Федерального казначейства или в финансовых органах муниципальных образований в соответствии с законодательством Российской Федераци</w:t>
            </w:r>
            <w:r w:rsidRPr="009B568A">
              <w:rPr>
                <w:b/>
                <w:bCs/>
              </w:rPr>
              <w:t xml:space="preserve">и </w:t>
            </w:r>
          </w:p>
        </w:tc>
        <w:tc>
          <w:tcPr>
            <w:tcW w:w="2623" w:type="dxa"/>
            <w:shd w:val="clear" w:color="000000" w:fill="auto"/>
            <w:vAlign w:val="bottom"/>
            <w:hideMark/>
          </w:tcPr>
          <w:p w:rsidR="008526D3" w:rsidRPr="000A3908" w:rsidRDefault="008526D3" w:rsidP="005507FF">
            <w:pPr>
              <w:rPr>
                <w:b/>
                <w:bCs/>
                <w:sz w:val="18"/>
                <w:szCs w:val="18"/>
              </w:rPr>
            </w:pPr>
            <w:r w:rsidRPr="000A3908">
              <w:rPr>
                <w:b/>
                <w:bCs/>
                <w:sz w:val="18"/>
                <w:szCs w:val="18"/>
              </w:rPr>
              <w:t>000 01 06 10 02 05 0000 550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1275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</w:pPr>
            <w:r w:rsidRPr="009B568A">
              <w:t>0,000</w:t>
            </w:r>
          </w:p>
        </w:tc>
        <w:tc>
          <w:tcPr>
            <w:tcW w:w="567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 </w:t>
            </w:r>
          </w:p>
        </w:tc>
        <w:tc>
          <w:tcPr>
            <w:tcW w:w="851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 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  <w:rPr>
                <w:b/>
                <w:bCs/>
              </w:rPr>
            </w:pPr>
            <w:r w:rsidRPr="009B568A">
              <w:rPr>
                <w:b/>
                <w:bCs/>
              </w:rPr>
              <w:t>Изменение остатков средств на счетах по учету  средств бюджетов</w:t>
            </w:r>
          </w:p>
        </w:tc>
        <w:tc>
          <w:tcPr>
            <w:tcW w:w="2623" w:type="dxa"/>
            <w:shd w:val="clear" w:color="000000" w:fill="auto"/>
            <w:vAlign w:val="bottom"/>
            <w:hideMark/>
          </w:tcPr>
          <w:p w:rsidR="008526D3" w:rsidRPr="000A3908" w:rsidRDefault="008526D3" w:rsidP="005507FF">
            <w:pPr>
              <w:rPr>
                <w:b/>
                <w:bCs/>
                <w:sz w:val="18"/>
                <w:szCs w:val="18"/>
              </w:rPr>
            </w:pPr>
            <w:r w:rsidRPr="000A3908">
              <w:rPr>
                <w:b/>
                <w:bCs/>
                <w:sz w:val="18"/>
                <w:szCs w:val="18"/>
              </w:rPr>
              <w:t xml:space="preserve">000 01  05  00  </w:t>
            </w:r>
            <w:proofErr w:type="spellStart"/>
            <w:r w:rsidRPr="000A3908">
              <w:rPr>
                <w:b/>
                <w:bCs/>
                <w:sz w:val="18"/>
                <w:szCs w:val="18"/>
              </w:rPr>
              <w:t>00</w:t>
            </w:r>
            <w:proofErr w:type="spellEnd"/>
            <w:r w:rsidRPr="000A3908">
              <w:rPr>
                <w:b/>
                <w:bCs/>
                <w:sz w:val="18"/>
                <w:szCs w:val="18"/>
              </w:rPr>
              <w:t xml:space="preserve">  </w:t>
            </w:r>
            <w:proofErr w:type="spellStart"/>
            <w:r w:rsidRPr="000A3908">
              <w:rPr>
                <w:b/>
                <w:bCs/>
                <w:sz w:val="18"/>
                <w:szCs w:val="18"/>
              </w:rPr>
              <w:t>00</w:t>
            </w:r>
            <w:proofErr w:type="spellEnd"/>
            <w:r w:rsidRPr="000A3908">
              <w:rPr>
                <w:b/>
                <w:bCs/>
                <w:sz w:val="18"/>
                <w:szCs w:val="18"/>
              </w:rPr>
              <w:t xml:space="preserve">  0000  000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2 952,203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-10 577,170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-6 197,235</w:t>
            </w:r>
          </w:p>
        </w:tc>
        <w:tc>
          <w:tcPr>
            <w:tcW w:w="567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 </w:t>
            </w:r>
          </w:p>
        </w:tc>
        <w:tc>
          <w:tcPr>
            <w:tcW w:w="851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 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  <w:rPr>
                <w:b/>
                <w:bCs/>
              </w:rPr>
            </w:pPr>
            <w:r w:rsidRPr="009B568A">
              <w:rPr>
                <w:b/>
                <w:bCs/>
              </w:rPr>
              <w:t>Увеличение прочих остатков средств бюджетов</w:t>
            </w:r>
          </w:p>
        </w:tc>
        <w:tc>
          <w:tcPr>
            <w:tcW w:w="2623" w:type="dxa"/>
            <w:shd w:val="clear" w:color="000000" w:fill="auto"/>
            <w:vAlign w:val="bottom"/>
            <w:hideMark/>
          </w:tcPr>
          <w:p w:rsidR="008526D3" w:rsidRPr="000A3908" w:rsidRDefault="008526D3" w:rsidP="005507FF">
            <w:pPr>
              <w:rPr>
                <w:b/>
                <w:bCs/>
                <w:sz w:val="18"/>
                <w:szCs w:val="18"/>
              </w:rPr>
            </w:pPr>
            <w:r w:rsidRPr="000A3908">
              <w:rPr>
                <w:b/>
                <w:bCs/>
                <w:sz w:val="18"/>
                <w:szCs w:val="18"/>
              </w:rPr>
              <w:t xml:space="preserve">000 01  05  02  00  </w:t>
            </w:r>
            <w:proofErr w:type="spellStart"/>
            <w:r w:rsidRPr="000A3908">
              <w:rPr>
                <w:b/>
                <w:bCs/>
                <w:sz w:val="18"/>
                <w:szCs w:val="18"/>
              </w:rPr>
              <w:t>00</w:t>
            </w:r>
            <w:proofErr w:type="spellEnd"/>
            <w:r w:rsidRPr="000A3908">
              <w:rPr>
                <w:b/>
                <w:bCs/>
                <w:sz w:val="18"/>
                <w:szCs w:val="18"/>
              </w:rPr>
              <w:t xml:space="preserve">  0000  500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ind w:left="-108"/>
              <w:rPr>
                <w:b/>
                <w:bCs/>
              </w:rPr>
            </w:pPr>
            <w:r w:rsidRPr="009B568A">
              <w:rPr>
                <w:b/>
                <w:bCs/>
              </w:rPr>
              <w:t>-1 204328,777</w:t>
            </w:r>
          </w:p>
        </w:tc>
        <w:tc>
          <w:tcPr>
            <w:tcW w:w="1275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ind w:left="-108"/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-257 607,755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ind w:left="-107"/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-250 817,210</w:t>
            </w:r>
          </w:p>
        </w:tc>
        <w:tc>
          <w:tcPr>
            <w:tcW w:w="567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 </w:t>
            </w:r>
          </w:p>
        </w:tc>
        <w:tc>
          <w:tcPr>
            <w:tcW w:w="851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 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Увеличение прочих остатков денежных средств  бюджетов</w:t>
            </w:r>
          </w:p>
        </w:tc>
        <w:tc>
          <w:tcPr>
            <w:tcW w:w="2623" w:type="dxa"/>
            <w:shd w:val="clear" w:color="000000" w:fill="auto"/>
            <w:vAlign w:val="bottom"/>
            <w:hideMark/>
          </w:tcPr>
          <w:p w:rsidR="008526D3" w:rsidRPr="000A3908" w:rsidRDefault="008526D3" w:rsidP="005507FF">
            <w:pPr>
              <w:rPr>
                <w:sz w:val="18"/>
                <w:szCs w:val="18"/>
              </w:rPr>
            </w:pPr>
            <w:r w:rsidRPr="000A3908">
              <w:rPr>
                <w:sz w:val="18"/>
                <w:szCs w:val="18"/>
              </w:rPr>
              <w:t>000 01  05  02  01  00  0000  510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ind w:left="-108"/>
              <w:rPr>
                <w:b/>
                <w:bCs/>
              </w:rPr>
            </w:pPr>
            <w:r w:rsidRPr="009B568A">
              <w:rPr>
                <w:b/>
                <w:bCs/>
              </w:rPr>
              <w:t>-1 204328,777</w:t>
            </w:r>
          </w:p>
        </w:tc>
        <w:tc>
          <w:tcPr>
            <w:tcW w:w="1275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ind w:left="-108"/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-257 607,755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ind w:left="-107"/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-250 817,210</w:t>
            </w:r>
          </w:p>
        </w:tc>
        <w:tc>
          <w:tcPr>
            <w:tcW w:w="567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 </w:t>
            </w:r>
          </w:p>
        </w:tc>
        <w:tc>
          <w:tcPr>
            <w:tcW w:w="851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 </w:t>
            </w:r>
          </w:p>
        </w:tc>
      </w:tr>
      <w:tr w:rsidR="008526D3" w:rsidRPr="009B568A" w:rsidTr="005507FF">
        <w:trPr>
          <w:trHeight w:val="765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2623" w:type="dxa"/>
            <w:shd w:val="clear" w:color="000000" w:fill="auto"/>
            <w:vAlign w:val="bottom"/>
            <w:hideMark/>
          </w:tcPr>
          <w:p w:rsidR="008526D3" w:rsidRPr="000A3908" w:rsidRDefault="008526D3" w:rsidP="005507FF">
            <w:pPr>
              <w:rPr>
                <w:sz w:val="18"/>
                <w:szCs w:val="18"/>
              </w:rPr>
            </w:pPr>
            <w:r w:rsidRPr="000A3908">
              <w:rPr>
                <w:sz w:val="18"/>
                <w:szCs w:val="18"/>
              </w:rPr>
              <w:t>000 01  05  02  01  05  0000  510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ind w:left="-108"/>
              <w:rPr>
                <w:b/>
                <w:bCs/>
              </w:rPr>
            </w:pPr>
            <w:r w:rsidRPr="009B568A">
              <w:rPr>
                <w:b/>
                <w:bCs/>
              </w:rPr>
              <w:t>-1 204328,777</w:t>
            </w:r>
          </w:p>
        </w:tc>
        <w:tc>
          <w:tcPr>
            <w:tcW w:w="1275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ind w:left="-108"/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-257 607,755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ind w:left="-107"/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-250 817,210</w:t>
            </w:r>
          </w:p>
        </w:tc>
        <w:tc>
          <w:tcPr>
            <w:tcW w:w="567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 </w:t>
            </w:r>
          </w:p>
        </w:tc>
        <w:tc>
          <w:tcPr>
            <w:tcW w:w="851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 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  <w:rPr>
                <w:b/>
                <w:bCs/>
              </w:rPr>
            </w:pPr>
            <w:r w:rsidRPr="009B568A">
              <w:rPr>
                <w:b/>
                <w:bCs/>
              </w:rPr>
              <w:t>Уменьшение прочих остатков средств бюджетов</w:t>
            </w:r>
          </w:p>
        </w:tc>
        <w:tc>
          <w:tcPr>
            <w:tcW w:w="2623" w:type="dxa"/>
            <w:shd w:val="clear" w:color="000000" w:fill="auto"/>
            <w:vAlign w:val="bottom"/>
            <w:hideMark/>
          </w:tcPr>
          <w:p w:rsidR="008526D3" w:rsidRPr="000A3908" w:rsidRDefault="008526D3" w:rsidP="005507FF">
            <w:pPr>
              <w:rPr>
                <w:b/>
                <w:bCs/>
                <w:sz w:val="18"/>
                <w:szCs w:val="18"/>
              </w:rPr>
            </w:pPr>
            <w:r w:rsidRPr="000A3908">
              <w:rPr>
                <w:b/>
                <w:bCs/>
                <w:sz w:val="18"/>
                <w:szCs w:val="18"/>
              </w:rPr>
              <w:t xml:space="preserve">000 01  05  02  00  </w:t>
            </w:r>
            <w:proofErr w:type="spellStart"/>
            <w:r w:rsidRPr="000A3908">
              <w:rPr>
                <w:b/>
                <w:bCs/>
                <w:sz w:val="18"/>
                <w:szCs w:val="18"/>
              </w:rPr>
              <w:t>00</w:t>
            </w:r>
            <w:proofErr w:type="spellEnd"/>
            <w:r w:rsidRPr="000A3908">
              <w:rPr>
                <w:b/>
                <w:bCs/>
                <w:sz w:val="18"/>
                <w:szCs w:val="18"/>
              </w:rPr>
              <w:t xml:space="preserve">  0000  600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ind w:left="-108"/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1 207 280,980</w:t>
            </w:r>
          </w:p>
        </w:tc>
        <w:tc>
          <w:tcPr>
            <w:tcW w:w="1275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247 030,585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244 619,975</w:t>
            </w:r>
          </w:p>
        </w:tc>
        <w:tc>
          <w:tcPr>
            <w:tcW w:w="567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 </w:t>
            </w:r>
          </w:p>
        </w:tc>
        <w:tc>
          <w:tcPr>
            <w:tcW w:w="851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 </w:t>
            </w:r>
          </w:p>
        </w:tc>
      </w:tr>
      <w:tr w:rsidR="008526D3" w:rsidRPr="009B568A" w:rsidTr="005507FF">
        <w:trPr>
          <w:trHeight w:val="510"/>
        </w:trPr>
        <w:tc>
          <w:tcPr>
            <w:tcW w:w="2850" w:type="dxa"/>
            <w:shd w:val="clear" w:color="000000" w:fill="auto"/>
            <w:hideMark/>
          </w:tcPr>
          <w:p w:rsidR="008526D3" w:rsidRPr="009B568A" w:rsidRDefault="008526D3" w:rsidP="005507FF">
            <w:pPr>
              <w:jc w:val="both"/>
            </w:pPr>
            <w:r w:rsidRPr="009B568A">
              <w:t>Уменьшение прочих остатков денежных средств  бюджетов</w:t>
            </w:r>
          </w:p>
        </w:tc>
        <w:tc>
          <w:tcPr>
            <w:tcW w:w="2623" w:type="dxa"/>
            <w:shd w:val="clear" w:color="000000" w:fill="auto"/>
            <w:vAlign w:val="bottom"/>
            <w:hideMark/>
          </w:tcPr>
          <w:p w:rsidR="008526D3" w:rsidRPr="000A3908" w:rsidRDefault="008526D3" w:rsidP="005507FF">
            <w:pPr>
              <w:rPr>
                <w:sz w:val="18"/>
                <w:szCs w:val="18"/>
              </w:rPr>
            </w:pPr>
            <w:r w:rsidRPr="000A3908">
              <w:rPr>
                <w:sz w:val="18"/>
                <w:szCs w:val="18"/>
              </w:rPr>
              <w:t>000 01  05  02  01  00  0000  610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ind w:left="-108"/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1 207 280,980</w:t>
            </w:r>
          </w:p>
        </w:tc>
        <w:tc>
          <w:tcPr>
            <w:tcW w:w="1275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247 030,585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244 619,975</w:t>
            </w:r>
          </w:p>
        </w:tc>
        <w:tc>
          <w:tcPr>
            <w:tcW w:w="567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 </w:t>
            </w:r>
          </w:p>
        </w:tc>
        <w:tc>
          <w:tcPr>
            <w:tcW w:w="851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 </w:t>
            </w:r>
          </w:p>
        </w:tc>
      </w:tr>
      <w:tr w:rsidR="008526D3" w:rsidRPr="009B568A" w:rsidTr="005507FF">
        <w:trPr>
          <w:trHeight w:val="765"/>
        </w:trPr>
        <w:tc>
          <w:tcPr>
            <w:tcW w:w="2850" w:type="dxa"/>
            <w:shd w:val="clear" w:color="000000" w:fill="auto"/>
            <w:vAlign w:val="bottom"/>
            <w:hideMark/>
          </w:tcPr>
          <w:p w:rsidR="008526D3" w:rsidRPr="009B568A" w:rsidRDefault="008526D3" w:rsidP="005507FF">
            <w:r w:rsidRPr="009B568A">
              <w:lastRenderedPageBreak/>
              <w:t>Уменьшение прочих остатков денежных средств  бюджетов муниципальных районов</w:t>
            </w:r>
          </w:p>
        </w:tc>
        <w:tc>
          <w:tcPr>
            <w:tcW w:w="2623" w:type="dxa"/>
            <w:shd w:val="clear" w:color="000000" w:fill="auto"/>
            <w:vAlign w:val="bottom"/>
            <w:hideMark/>
          </w:tcPr>
          <w:p w:rsidR="008526D3" w:rsidRPr="000A3908" w:rsidRDefault="008526D3" w:rsidP="005507FF">
            <w:pPr>
              <w:rPr>
                <w:sz w:val="18"/>
                <w:szCs w:val="18"/>
              </w:rPr>
            </w:pPr>
            <w:r w:rsidRPr="000A3908">
              <w:rPr>
                <w:sz w:val="18"/>
                <w:szCs w:val="18"/>
              </w:rPr>
              <w:t>000 01  05  02  01  05  0000  610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ind w:left="-108"/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1 207 280,980</w:t>
            </w:r>
          </w:p>
        </w:tc>
        <w:tc>
          <w:tcPr>
            <w:tcW w:w="1275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247 030,585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8526D3" w:rsidRPr="009B568A" w:rsidRDefault="008526D3" w:rsidP="005507FF">
            <w:pPr>
              <w:jc w:val="right"/>
              <w:rPr>
                <w:b/>
                <w:bCs/>
              </w:rPr>
            </w:pPr>
            <w:r w:rsidRPr="009B568A">
              <w:rPr>
                <w:b/>
                <w:bCs/>
              </w:rPr>
              <w:t>244 619,975</w:t>
            </w:r>
          </w:p>
        </w:tc>
        <w:tc>
          <w:tcPr>
            <w:tcW w:w="567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 </w:t>
            </w:r>
          </w:p>
        </w:tc>
        <w:tc>
          <w:tcPr>
            <w:tcW w:w="851" w:type="dxa"/>
            <w:shd w:val="clear" w:color="000000" w:fill="auto"/>
            <w:noWrap/>
            <w:vAlign w:val="bottom"/>
            <w:hideMark/>
          </w:tcPr>
          <w:p w:rsidR="008526D3" w:rsidRPr="009B568A" w:rsidRDefault="008526D3" w:rsidP="005507FF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 </w:t>
            </w:r>
          </w:p>
        </w:tc>
      </w:tr>
    </w:tbl>
    <w:p w:rsidR="008526D3" w:rsidRPr="009B568A" w:rsidRDefault="008526D3" w:rsidP="008526D3"/>
    <w:p w:rsidR="008526D3" w:rsidRDefault="008526D3" w:rsidP="008526D3">
      <w:pPr>
        <w:pStyle w:val="31"/>
        <w:ind w:left="0"/>
        <w:jc w:val="center"/>
        <w:rPr>
          <w:i/>
        </w:rPr>
      </w:pPr>
    </w:p>
    <w:p w:rsidR="008526D3" w:rsidRDefault="008526D3" w:rsidP="003C2256">
      <w:pPr>
        <w:pStyle w:val="31"/>
        <w:ind w:left="0"/>
        <w:rPr>
          <w:i/>
        </w:rPr>
      </w:pPr>
    </w:p>
    <w:p w:rsidR="008526D3" w:rsidRDefault="008526D3" w:rsidP="003C2256">
      <w:pPr>
        <w:pStyle w:val="31"/>
        <w:ind w:left="0"/>
        <w:rPr>
          <w:i/>
        </w:rPr>
      </w:pPr>
    </w:p>
    <w:p w:rsidR="008526D3" w:rsidRDefault="008526D3" w:rsidP="003C2256">
      <w:pPr>
        <w:pStyle w:val="31"/>
        <w:ind w:left="0"/>
        <w:rPr>
          <w:i/>
        </w:rPr>
      </w:pPr>
    </w:p>
    <w:p w:rsidR="008526D3" w:rsidRDefault="008526D3" w:rsidP="003C2256">
      <w:pPr>
        <w:pStyle w:val="31"/>
        <w:ind w:left="0"/>
        <w:rPr>
          <w:i/>
        </w:rPr>
      </w:pPr>
    </w:p>
    <w:p w:rsidR="008526D3" w:rsidRDefault="008526D3" w:rsidP="003C2256">
      <w:pPr>
        <w:pStyle w:val="31"/>
        <w:ind w:left="0"/>
        <w:rPr>
          <w:i/>
        </w:rPr>
      </w:pPr>
    </w:p>
    <w:p w:rsidR="008526D3" w:rsidRDefault="008526D3" w:rsidP="003C2256">
      <w:pPr>
        <w:pStyle w:val="31"/>
        <w:ind w:left="0"/>
        <w:rPr>
          <w:i/>
        </w:rPr>
      </w:pPr>
    </w:p>
    <w:p w:rsidR="008526D3" w:rsidRDefault="008526D3" w:rsidP="003C2256">
      <w:pPr>
        <w:pStyle w:val="31"/>
        <w:ind w:left="0"/>
        <w:rPr>
          <w:i/>
        </w:rPr>
      </w:pPr>
    </w:p>
    <w:p w:rsidR="00E16D2D" w:rsidRPr="00BC7C85" w:rsidRDefault="0095156E" w:rsidP="007029BC">
      <w:pPr>
        <w:ind w:left="-18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="00E16D2D" w:rsidRPr="00BC7C85">
        <w:rPr>
          <w:b/>
          <w:sz w:val="24"/>
          <w:szCs w:val="24"/>
        </w:rPr>
        <w:t>Учредитель:  Собрание  представителей Сердобского района Пензенской области</w:t>
      </w:r>
    </w:p>
    <w:p w:rsidR="00E16D2D" w:rsidRPr="00BC7C85" w:rsidRDefault="00E16D2D" w:rsidP="00E16D2D">
      <w:pPr>
        <w:rPr>
          <w:b/>
          <w:sz w:val="24"/>
          <w:szCs w:val="24"/>
        </w:rPr>
      </w:pPr>
      <w:r w:rsidRPr="00BC7C85">
        <w:rPr>
          <w:b/>
          <w:sz w:val="24"/>
          <w:szCs w:val="24"/>
        </w:rPr>
        <w:t>Издатель: Администрация Сердобского района Пензенская область</w:t>
      </w:r>
    </w:p>
    <w:p w:rsidR="00E16D2D" w:rsidRPr="00BC7C85" w:rsidRDefault="00E16D2D" w:rsidP="00E16D2D">
      <w:pPr>
        <w:rPr>
          <w:b/>
          <w:sz w:val="24"/>
          <w:szCs w:val="24"/>
        </w:rPr>
      </w:pPr>
      <w:r w:rsidRPr="00BC7C85">
        <w:rPr>
          <w:b/>
          <w:sz w:val="24"/>
          <w:szCs w:val="24"/>
        </w:rPr>
        <w:t>442890, Пензенская область, Сердобский район</w:t>
      </w:r>
    </w:p>
    <w:p w:rsidR="00E16D2D" w:rsidRPr="00BC7C85" w:rsidRDefault="00E16D2D" w:rsidP="00E16D2D">
      <w:pPr>
        <w:rPr>
          <w:b/>
          <w:sz w:val="24"/>
          <w:szCs w:val="24"/>
        </w:rPr>
      </w:pPr>
      <w:r w:rsidRPr="00BC7C85">
        <w:rPr>
          <w:b/>
          <w:sz w:val="24"/>
          <w:szCs w:val="24"/>
        </w:rPr>
        <w:t>г</w:t>
      </w:r>
      <w:proofErr w:type="gramStart"/>
      <w:r w:rsidRPr="00BC7C85">
        <w:rPr>
          <w:b/>
          <w:sz w:val="24"/>
          <w:szCs w:val="24"/>
        </w:rPr>
        <w:t>.С</w:t>
      </w:r>
      <w:proofErr w:type="gramEnd"/>
      <w:r w:rsidRPr="00BC7C85">
        <w:rPr>
          <w:b/>
          <w:sz w:val="24"/>
          <w:szCs w:val="24"/>
        </w:rPr>
        <w:t>ердобск, ул. Ленина, 90</w:t>
      </w:r>
    </w:p>
    <w:p w:rsidR="00E16D2D" w:rsidRPr="00BC7C85" w:rsidRDefault="00E16D2D" w:rsidP="00E16D2D">
      <w:pPr>
        <w:rPr>
          <w:b/>
          <w:sz w:val="24"/>
          <w:szCs w:val="24"/>
        </w:rPr>
      </w:pPr>
      <w:r w:rsidRPr="00BC7C85">
        <w:rPr>
          <w:b/>
          <w:sz w:val="24"/>
          <w:szCs w:val="24"/>
        </w:rPr>
        <w:t>Редактор:  Бедикин А.В.</w:t>
      </w:r>
    </w:p>
    <w:p w:rsidR="00E16D2D" w:rsidRPr="00BC7C85" w:rsidRDefault="00E16D2D" w:rsidP="00E16D2D">
      <w:pPr>
        <w:rPr>
          <w:b/>
          <w:sz w:val="24"/>
          <w:szCs w:val="24"/>
        </w:rPr>
      </w:pPr>
      <w:r w:rsidRPr="00BC7C85">
        <w:rPr>
          <w:b/>
          <w:sz w:val="24"/>
          <w:szCs w:val="24"/>
        </w:rPr>
        <w:t>тираж 14 экз.</w:t>
      </w:r>
    </w:p>
    <w:p w:rsidR="00E16D2D" w:rsidRPr="00BC7C85" w:rsidRDefault="00E16D2D" w:rsidP="00E16D2D">
      <w:pPr>
        <w:rPr>
          <w:sz w:val="24"/>
          <w:szCs w:val="24"/>
        </w:rPr>
      </w:pPr>
      <w:r w:rsidRPr="00BC7C85">
        <w:rPr>
          <w:sz w:val="24"/>
          <w:szCs w:val="24"/>
        </w:rPr>
        <w:t>(менее 1000 шт.)</w:t>
      </w: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Pr="00E16D2D" w:rsidRDefault="00E16D2D" w:rsidP="00E16D2D">
      <w:pPr>
        <w:rPr>
          <w:szCs w:val="24"/>
        </w:rPr>
      </w:pPr>
    </w:p>
    <w:sectPr w:rsidR="00E16D2D" w:rsidRPr="00E16D2D" w:rsidSect="009D0F5C">
      <w:headerReference w:type="first" r:id="rId8"/>
      <w:footerReference w:type="first" r:id="rId9"/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5FD1" w:rsidRDefault="00745FD1" w:rsidP="005607E2">
      <w:r>
        <w:separator/>
      </w:r>
    </w:p>
  </w:endnote>
  <w:endnote w:type="continuationSeparator" w:id="1">
    <w:p w:rsidR="00745FD1" w:rsidRDefault="00745FD1" w:rsidP="005607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FD1" w:rsidRPr="00C71FD7" w:rsidRDefault="00745FD1" w:rsidP="00F14BD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5FD1" w:rsidRDefault="00745FD1" w:rsidP="005607E2">
      <w:r>
        <w:separator/>
      </w:r>
    </w:p>
  </w:footnote>
  <w:footnote w:type="continuationSeparator" w:id="1">
    <w:p w:rsidR="00745FD1" w:rsidRDefault="00745FD1" w:rsidP="005607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FD1" w:rsidRPr="00C71FD7" w:rsidRDefault="00745FD1" w:rsidP="00F14B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color w:val="000000"/>
        <w:sz w:val="24"/>
        <w:vertAlign w:val="superscrip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  <w:color w:val="000000"/>
        <w:sz w:val="24"/>
        <w:vertAlign w:val="superscrip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187100"/>
    <w:multiLevelType w:val="hybridMultilevel"/>
    <w:tmpl w:val="B3F08E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307DDC"/>
    <w:multiLevelType w:val="hybridMultilevel"/>
    <w:tmpl w:val="5B705EBE"/>
    <w:lvl w:ilvl="0" w:tplc="0419000F">
      <w:start w:val="1"/>
      <w:numFmt w:val="decimal"/>
      <w:lvlText w:val="%1."/>
      <w:lvlJc w:val="left"/>
      <w:pPr>
        <w:tabs>
          <w:tab w:val="num" w:pos="1400"/>
        </w:tabs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4">
    <w:nsid w:val="0941240B"/>
    <w:multiLevelType w:val="hybridMultilevel"/>
    <w:tmpl w:val="C03C458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0A755EBB"/>
    <w:multiLevelType w:val="multilevel"/>
    <w:tmpl w:val="09AA11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3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6">
    <w:nsid w:val="0B3520C4"/>
    <w:multiLevelType w:val="hybridMultilevel"/>
    <w:tmpl w:val="8B9EBB7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>
    <w:nsid w:val="0CCE64B2"/>
    <w:multiLevelType w:val="hybridMultilevel"/>
    <w:tmpl w:val="93385B90"/>
    <w:lvl w:ilvl="0" w:tplc="48520A00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139F6F4C"/>
    <w:multiLevelType w:val="hybridMultilevel"/>
    <w:tmpl w:val="31BC4750"/>
    <w:lvl w:ilvl="0" w:tplc="04190001">
      <w:start w:val="1"/>
      <w:numFmt w:val="bullet"/>
      <w:lvlText w:val=""/>
      <w:lvlJc w:val="left"/>
      <w:pPr>
        <w:tabs>
          <w:tab w:val="num" w:pos="1040"/>
        </w:tabs>
        <w:ind w:left="10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77921C5"/>
    <w:multiLevelType w:val="hybridMultilevel"/>
    <w:tmpl w:val="7C08CD30"/>
    <w:lvl w:ilvl="0" w:tplc="10B08D04">
      <w:start w:val="1"/>
      <w:numFmt w:val="decimal"/>
      <w:lvlText w:val="%1)"/>
      <w:lvlJc w:val="left"/>
      <w:pPr>
        <w:tabs>
          <w:tab w:val="num" w:pos="921"/>
        </w:tabs>
        <w:ind w:left="921" w:hanging="360"/>
      </w:pPr>
      <w:rPr>
        <w:rFonts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1641"/>
        </w:tabs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10">
    <w:nsid w:val="1F6E7DB1"/>
    <w:multiLevelType w:val="hybridMultilevel"/>
    <w:tmpl w:val="9B082926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>
    <w:nsid w:val="20D65F1F"/>
    <w:multiLevelType w:val="hybridMultilevel"/>
    <w:tmpl w:val="26D2B654"/>
    <w:lvl w:ilvl="0" w:tplc="518AAC9E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26A6FB2"/>
    <w:multiLevelType w:val="hybridMultilevel"/>
    <w:tmpl w:val="8E66669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3">
    <w:nsid w:val="22BF311B"/>
    <w:multiLevelType w:val="hybridMultilevel"/>
    <w:tmpl w:val="63B0EAEA"/>
    <w:lvl w:ilvl="0" w:tplc="0419000F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43673C9"/>
    <w:multiLevelType w:val="multilevel"/>
    <w:tmpl w:val="4FA4B8D0"/>
    <w:lvl w:ilvl="0">
      <w:start w:val="1"/>
      <w:numFmt w:val="decimal"/>
      <w:pStyle w:val="6"/>
      <w:suff w:val="space"/>
      <w:lvlText w:val="%1."/>
      <w:lvlJc w:val="left"/>
      <w:pPr>
        <w:ind w:left="0" w:firstLine="567"/>
      </w:pPr>
    </w:lvl>
    <w:lvl w:ilvl="1">
      <w:start w:val="1"/>
      <w:numFmt w:val="decimal"/>
      <w:suff w:val="space"/>
      <w:lvlText w:val="%1.%2."/>
      <w:lvlJc w:val="left"/>
      <w:pPr>
        <w:ind w:left="397" w:firstLine="567"/>
      </w:pPr>
    </w:lvl>
    <w:lvl w:ilvl="2">
      <w:start w:val="1"/>
      <w:numFmt w:val="decimal"/>
      <w:suff w:val="space"/>
      <w:lvlText w:val="%1.%2.%3."/>
      <w:lvlJc w:val="left"/>
      <w:pPr>
        <w:ind w:left="397" w:firstLine="153"/>
      </w:pPr>
    </w:lvl>
    <w:lvl w:ilvl="3">
      <w:start w:val="1"/>
      <w:numFmt w:val="none"/>
      <w:lvlText w:val=""/>
      <w:lvlJc w:val="left"/>
      <w:pPr>
        <w:tabs>
          <w:tab w:val="num" w:pos="1270"/>
        </w:tabs>
        <w:ind w:left="1270" w:hanging="360"/>
      </w:pPr>
    </w:lvl>
    <w:lvl w:ilvl="4">
      <w:start w:val="1"/>
      <w:numFmt w:val="none"/>
      <w:lvlText w:val=""/>
      <w:lvlJc w:val="left"/>
      <w:pPr>
        <w:tabs>
          <w:tab w:val="num" w:pos="1630"/>
        </w:tabs>
        <w:ind w:left="1630" w:hanging="360"/>
      </w:pPr>
    </w:lvl>
    <w:lvl w:ilvl="5">
      <w:start w:val="1"/>
      <w:numFmt w:val="none"/>
      <w:lvlText w:val=""/>
      <w:lvlJc w:val="left"/>
      <w:pPr>
        <w:tabs>
          <w:tab w:val="num" w:pos="1990"/>
        </w:tabs>
        <w:ind w:left="1990" w:hanging="360"/>
      </w:pPr>
    </w:lvl>
    <w:lvl w:ilvl="6">
      <w:start w:val="1"/>
      <w:numFmt w:val="bullet"/>
      <w:lvlText w:val=""/>
      <w:lvlJc w:val="left"/>
      <w:pPr>
        <w:tabs>
          <w:tab w:val="num" w:pos="2350"/>
        </w:tabs>
        <w:ind w:left="235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10"/>
        </w:tabs>
        <w:ind w:left="271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70"/>
        </w:tabs>
        <w:ind w:left="3070" w:hanging="360"/>
      </w:pPr>
      <w:rPr>
        <w:rFonts w:ascii="Symbol" w:hAnsi="Symbol" w:hint="default"/>
      </w:rPr>
    </w:lvl>
  </w:abstractNum>
  <w:abstractNum w:abstractNumId="15">
    <w:nsid w:val="2DFE1EEB"/>
    <w:multiLevelType w:val="hybridMultilevel"/>
    <w:tmpl w:val="81BED9A6"/>
    <w:lvl w:ilvl="0" w:tplc="4F3CFF1A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38140F"/>
    <w:multiLevelType w:val="hybridMultilevel"/>
    <w:tmpl w:val="451CA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E97BBA"/>
    <w:multiLevelType w:val="multilevel"/>
    <w:tmpl w:val="835279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2EF3B6B"/>
    <w:multiLevelType w:val="hybridMultilevel"/>
    <w:tmpl w:val="49F21C88"/>
    <w:lvl w:ilvl="0" w:tplc="0419000F">
      <w:start w:val="1"/>
      <w:numFmt w:val="decimal"/>
      <w:lvlText w:val="%1."/>
      <w:lvlJc w:val="left"/>
      <w:pPr>
        <w:tabs>
          <w:tab w:val="num" w:pos="1400"/>
        </w:tabs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19">
    <w:nsid w:val="37597D00"/>
    <w:multiLevelType w:val="multilevel"/>
    <w:tmpl w:val="5DD65372"/>
    <w:lvl w:ilvl="0">
      <w:start w:val="5"/>
      <w:numFmt w:val="decimal"/>
      <w:lvlText w:val="%1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04"/>
        </w:tabs>
        <w:ind w:left="1404" w:hanging="864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84"/>
        </w:tabs>
        <w:ind w:left="218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20">
    <w:nsid w:val="391D4689"/>
    <w:multiLevelType w:val="hybridMultilevel"/>
    <w:tmpl w:val="988481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A41000"/>
    <w:multiLevelType w:val="multilevel"/>
    <w:tmpl w:val="08F8557A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675"/>
        </w:tabs>
        <w:ind w:left="675" w:hanging="495"/>
      </w:pPr>
      <w:rPr>
        <w:rFonts w:hint="default"/>
        <w:b/>
      </w:rPr>
    </w:lvl>
    <w:lvl w:ilvl="2">
      <w:start w:val="7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340"/>
        </w:tabs>
        <w:ind w:left="2340" w:hanging="108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</w:abstractNum>
  <w:abstractNum w:abstractNumId="22">
    <w:nsid w:val="4C2447E0"/>
    <w:multiLevelType w:val="hybridMultilevel"/>
    <w:tmpl w:val="31BC4750"/>
    <w:lvl w:ilvl="0" w:tplc="2A94DCDE">
      <w:start w:val="1"/>
      <w:numFmt w:val="decimal"/>
      <w:lvlText w:val="%1."/>
      <w:lvlJc w:val="left"/>
      <w:pPr>
        <w:tabs>
          <w:tab w:val="num" w:pos="104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C3E1FBE"/>
    <w:multiLevelType w:val="hybridMultilevel"/>
    <w:tmpl w:val="2F0C5618"/>
    <w:lvl w:ilvl="0" w:tplc="60C2672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b w:val="0"/>
        <w:color w:val="auto"/>
      </w:rPr>
    </w:lvl>
    <w:lvl w:ilvl="1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4">
    <w:nsid w:val="4E0D11E1"/>
    <w:multiLevelType w:val="hybridMultilevel"/>
    <w:tmpl w:val="1A404F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2321045"/>
    <w:multiLevelType w:val="singleLevel"/>
    <w:tmpl w:val="29FC1F44"/>
    <w:lvl w:ilvl="0">
      <w:start w:val="1"/>
      <w:numFmt w:val="decimal"/>
      <w:lvlText w:val="%1."/>
      <w:lvlJc w:val="left"/>
      <w:pPr>
        <w:tabs>
          <w:tab w:val="num" w:pos="870"/>
        </w:tabs>
        <w:ind w:left="0" w:firstLine="510"/>
      </w:pPr>
    </w:lvl>
  </w:abstractNum>
  <w:abstractNum w:abstractNumId="26">
    <w:nsid w:val="62C323DA"/>
    <w:multiLevelType w:val="hybridMultilevel"/>
    <w:tmpl w:val="432A34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9CE51D4"/>
    <w:multiLevelType w:val="hybridMultilevel"/>
    <w:tmpl w:val="40A45A40"/>
    <w:lvl w:ilvl="0" w:tplc="0972B03A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9D00C26"/>
    <w:multiLevelType w:val="multilevel"/>
    <w:tmpl w:val="0C14D6A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9">
    <w:nsid w:val="6E575664"/>
    <w:multiLevelType w:val="hybridMultilevel"/>
    <w:tmpl w:val="23DE5F4A"/>
    <w:lvl w:ilvl="0" w:tplc="0419000F">
      <w:start w:val="1"/>
      <w:numFmt w:val="decimal"/>
      <w:lvlText w:val="%1."/>
      <w:lvlJc w:val="left"/>
      <w:pPr>
        <w:tabs>
          <w:tab w:val="num" w:pos="1400"/>
        </w:tabs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30">
    <w:nsid w:val="713F3F1B"/>
    <w:multiLevelType w:val="multilevel"/>
    <w:tmpl w:val="3D461462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675"/>
        </w:tabs>
        <w:ind w:left="675" w:hanging="49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340"/>
        </w:tabs>
        <w:ind w:left="2340" w:hanging="108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</w:abstractNum>
  <w:abstractNum w:abstractNumId="31">
    <w:nsid w:val="77666754"/>
    <w:multiLevelType w:val="hybridMultilevel"/>
    <w:tmpl w:val="920C84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ECB0EF6"/>
    <w:multiLevelType w:val="hybridMultilevel"/>
    <w:tmpl w:val="6E6C8508"/>
    <w:lvl w:ilvl="0" w:tplc="B38213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">
    <w:abstractNumId w:val="4"/>
  </w:num>
  <w:num w:numId="3">
    <w:abstractNumId w:val="25"/>
    <w:lvlOverride w:ilvl="0">
      <w:startOverride w:val="1"/>
    </w:lvlOverride>
  </w:num>
  <w:num w:numId="4">
    <w:abstractNumId w:val="6"/>
  </w:num>
  <w:num w:numId="5">
    <w:abstractNumId w:val="22"/>
  </w:num>
  <w:num w:numId="6">
    <w:abstractNumId w:val="10"/>
  </w:num>
  <w:num w:numId="7">
    <w:abstractNumId w:val="2"/>
  </w:num>
  <w:num w:numId="8">
    <w:abstractNumId w:val="8"/>
  </w:num>
  <w:num w:numId="9">
    <w:abstractNumId w:val="18"/>
  </w:num>
  <w:num w:numId="10">
    <w:abstractNumId w:val="26"/>
  </w:num>
  <w:num w:numId="11">
    <w:abstractNumId w:val="24"/>
  </w:num>
  <w:num w:numId="12">
    <w:abstractNumId w:val="29"/>
  </w:num>
  <w:num w:numId="13">
    <w:abstractNumId w:val="3"/>
  </w:num>
  <w:num w:numId="14">
    <w:abstractNumId w:val="13"/>
  </w:num>
  <w:num w:numId="15">
    <w:abstractNumId w:val="20"/>
  </w:num>
  <w:num w:numId="16">
    <w:abstractNumId w:val="31"/>
  </w:num>
  <w:num w:numId="17">
    <w:abstractNumId w:val="12"/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30"/>
  </w:num>
  <w:num w:numId="23">
    <w:abstractNumId w:val="21"/>
  </w:num>
  <w:num w:numId="24">
    <w:abstractNumId w:val="9"/>
  </w:num>
  <w:num w:numId="25">
    <w:abstractNumId w:val="16"/>
  </w:num>
  <w:num w:numId="26">
    <w:abstractNumId w:val="23"/>
  </w:num>
  <w:num w:numId="27">
    <w:abstractNumId w:val="17"/>
  </w:num>
  <w:num w:numId="2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7"/>
  </w:num>
  <w:num w:numId="36">
    <w:abstractNumId w:val="28"/>
  </w:num>
  <w:num w:numId="37">
    <w:abstractNumId w:val="32"/>
  </w:num>
  <w:num w:numId="38">
    <w:abstractNumId w:val="15"/>
  </w:num>
  <w:num w:numId="39">
    <w:abstractNumId w:val="5"/>
  </w:num>
  <w:num w:numId="40">
    <w:abstractNumId w:val="0"/>
  </w:num>
  <w:num w:numId="4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3"/>
  </w:num>
  <w:num w:numId="4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3"/>
  </w:num>
  <w:num w:numId="46">
    <w:abstractNumId w:val="1"/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4174"/>
    <w:rsid w:val="00001824"/>
    <w:rsid w:val="00001F19"/>
    <w:rsid w:val="000025C9"/>
    <w:rsid w:val="0000263A"/>
    <w:rsid w:val="00002909"/>
    <w:rsid w:val="00007CE5"/>
    <w:rsid w:val="000126F5"/>
    <w:rsid w:val="000138CA"/>
    <w:rsid w:val="00013DAD"/>
    <w:rsid w:val="00015B48"/>
    <w:rsid w:val="00015F0E"/>
    <w:rsid w:val="00017A51"/>
    <w:rsid w:val="00017FF0"/>
    <w:rsid w:val="000222BE"/>
    <w:rsid w:val="00023E85"/>
    <w:rsid w:val="00025473"/>
    <w:rsid w:val="00025548"/>
    <w:rsid w:val="000262D3"/>
    <w:rsid w:val="00027E2E"/>
    <w:rsid w:val="000307F0"/>
    <w:rsid w:val="00030911"/>
    <w:rsid w:val="00030E76"/>
    <w:rsid w:val="00030EC8"/>
    <w:rsid w:val="0003102F"/>
    <w:rsid w:val="0003253B"/>
    <w:rsid w:val="000353AB"/>
    <w:rsid w:val="00035648"/>
    <w:rsid w:val="00035826"/>
    <w:rsid w:val="00036199"/>
    <w:rsid w:val="00036E38"/>
    <w:rsid w:val="00037556"/>
    <w:rsid w:val="00045148"/>
    <w:rsid w:val="0004516C"/>
    <w:rsid w:val="00046B0A"/>
    <w:rsid w:val="000472A2"/>
    <w:rsid w:val="00047AA1"/>
    <w:rsid w:val="00050476"/>
    <w:rsid w:val="0005264C"/>
    <w:rsid w:val="00053EFB"/>
    <w:rsid w:val="000565EE"/>
    <w:rsid w:val="00056F12"/>
    <w:rsid w:val="000627D7"/>
    <w:rsid w:val="00062BA8"/>
    <w:rsid w:val="0006467B"/>
    <w:rsid w:val="00064A1B"/>
    <w:rsid w:val="00065A16"/>
    <w:rsid w:val="00070265"/>
    <w:rsid w:val="00071800"/>
    <w:rsid w:val="00073263"/>
    <w:rsid w:val="000739F8"/>
    <w:rsid w:val="00073A81"/>
    <w:rsid w:val="000754D2"/>
    <w:rsid w:val="000757B8"/>
    <w:rsid w:val="0007640C"/>
    <w:rsid w:val="00081EC5"/>
    <w:rsid w:val="000823A8"/>
    <w:rsid w:val="00084B0C"/>
    <w:rsid w:val="00085D89"/>
    <w:rsid w:val="00086D89"/>
    <w:rsid w:val="000876D9"/>
    <w:rsid w:val="00090782"/>
    <w:rsid w:val="00093C63"/>
    <w:rsid w:val="0009435E"/>
    <w:rsid w:val="00094C57"/>
    <w:rsid w:val="00096FEB"/>
    <w:rsid w:val="000A16F3"/>
    <w:rsid w:val="000A1D6E"/>
    <w:rsid w:val="000A24F1"/>
    <w:rsid w:val="000A2853"/>
    <w:rsid w:val="000A3C41"/>
    <w:rsid w:val="000A45AB"/>
    <w:rsid w:val="000B0136"/>
    <w:rsid w:val="000B35FD"/>
    <w:rsid w:val="000B3F81"/>
    <w:rsid w:val="000B5531"/>
    <w:rsid w:val="000C3C7C"/>
    <w:rsid w:val="000C4474"/>
    <w:rsid w:val="000C606F"/>
    <w:rsid w:val="000C6F38"/>
    <w:rsid w:val="000D09D0"/>
    <w:rsid w:val="000D1B4B"/>
    <w:rsid w:val="000D5B6C"/>
    <w:rsid w:val="000D5D1F"/>
    <w:rsid w:val="000D78C4"/>
    <w:rsid w:val="000E2E04"/>
    <w:rsid w:val="000E31D3"/>
    <w:rsid w:val="000E4B44"/>
    <w:rsid w:val="000E5378"/>
    <w:rsid w:val="000E686D"/>
    <w:rsid w:val="000E706C"/>
    <w:rsid w:val="000E771F"/>
    <w:rsid w:val="000E7F6F"/>
    <w:rsid w:val="000F06DE"/>
    <w:rsid w:val="000F13E2"/>
    <w:rsid w:val="000F1A85"/>
    <w:rsid w:val="000F3C0D"/>
    <w:rsid w:val="000F3C56"/>
    <w:rsid w:val="000F74C2"/>
    <w:rsid w:val="001002EF"/>
    <w:rsid w:val="00100C04"/>
    <w:rsid w:val="00101510"/>
    <w:rsid w:val="00101766"/>
    <w:rsid w:val="00101BFE"/>
    <w:rsid w:val="00102854"/>
    <w:rsid w:val="00103EFA"/>
    <w:rsid w:val="0010407F"/>
    <w:rsid w:val="0010414D"/>
    <w:rsid w:val="00105A65"/>
    <w:rsid w:val="001066EE"/>
    <w:rsid w:val="00106C24"/>
    <w:rsid w:val="00106D18"/>
    <w:rsid w:val="00106E23"/>
    <w:rsid w:val="00106F3D"/>
    <w:rsid w:val="0010743C"/>
    <w:rsid w:val="0011167C"/>
    <w:rsid w:val="00114CF0"/>
    <w:rsid w:val="00117A47"/>
    <w:rsid w:val="0012095A"/>
    <w:rsid w:val="001221B7"/>
    <w:rsid w:val="00122E5B"/>
    <w:rsid w:val="00123790"/>
    <w:rsid w:val="00123898"/>
    <w:rsid w:val="00123D0E"/>
    <w:rsid w:val="00125F3B"/>
    <w:rsid w:val="0012759F"/>
    <w:rsid w:val="001278B9"/>
    <w:rsid w:val="00127C22"/>
    <w:rsid w:val="0013119B"/>
    <w:rsid w:val="0013179B"/>
    <w:rsid w:val="00131A4E"/>
    <w:rsid w:val="00131DA1"/>
    <w:rsid w:val="00132075"/>
    <w:rsid w:val="00132F18"/>
    <w:rsid w:val="00133676"/>
    <w:rsid w:val="00133694"/>
    <w:rsid w:val="00134EEE"/>
    <w:rsid w:val="00135883"/>
    <w:rsid w:val="001369DD"/>
    <w:rsid w:val="001407E1"/>
    <w:rsid w:val="001410B1"/>
    <w:rsid w:val="001420C1"/>
    <w:rsid w:val="001478C7"/>
    <w:rsid w:val="00151EDC"/>
    <w:rsid w:val="00153693"/>
    <w:rsid w:val="0015489D"/>
    <w:rsid w:val="0015656B"/>
    <w:rsid w:val="001568EB"/>
    <w:rsid w:val="001572E1"/>
    <w:rsid w:val="001579C2"/>
    <w:rsid w:val="001629E8"/>
    <w:rsid w:val="001631F6"/>
    <w:rsid w:val="00165DBA"/>
    <w:rsid w:val="0017001D"/>
    <w:rsid w:val="00170648"/>
    <w:rsid w:val="00171EDE"/>
    <w:rsid w:val="00173A55"/>
    <w:rsid w:val="00173EAA"/>
    <w:rsid w:val="00176414"/>
    <w:rsid w:val="00176F2B"/>
    <w:rsid w:val="00176F60"/>
    <w:rsid w:val="00181FCE"/>
    <w:rsid w:val="00182308"/>
    <w:rsid w:val="00184EDB"/>
    <w:rsid w:val="001857E9"/>
    <w:rsid w:val="001874B6"/>
    <w:rsid w:val="001904D6"/>
    <w:rsid w:val="00191AED"/>
    <w:rsid w:val="00192636"/>
    <w:rsid w:val="00195E20"/>
    <w:rsid w:val="00195F85"/>
    <w:rsid w:val="00196D29"/>
    <w:rsid w:val="00196E5A"/>
    <w:rsid w:val="001972B3"/>
    <w:rsid w:val="001A29ED"/>
    <w:rsid w:val="001A3874"/>
    <w:rsid w:val="001A56AD"/>
    <w:rsid w:val="001A7872"/>
    <w:rsid w:val="001A7C9F"/>
    <w:rsid w:val="001B2D59"/>
    <w:rsid w:val="001B4669"/>
    <w:rsid w:val="001B7559"/>
    <w:rsid w:val="001C0857"/>
    <w:rsid w:val="001C113F"/>
    <w:rsid w:val="001C1BC9"/>
    <w:rsid w:val="001C2135"/>
    <w:rsid w:val="001C2537"/>
    <w:rsid w:val="001C2E14"/>
    <w:rsid w:val="001C596B"/>
    <w:rsid w:val="001D290E"/>
    <w:rsid w:val="001D3E67"/>
    <w:rsid w:val="001D5FA9"/>
    <w:rsid w:val="001E4EF0"/>
    <w:rsid w:val="001E6ACC"/>
    <w:rsid w:val="001F0B57"/>
    <w:rsid w:val="001F1233"/>
    <w:rsid w:val="001F3E71"/>
    <w:rsid w:val="001F4118"/>
    <w:rsid w:val="001F55B1"/>
    <w:rsid w:val="001F78EB"/>
    <w:rsid w:val="0020086D"/>
    <w:rsid w:val="002026D0"/>
    <w:rsid w:val="00202863"/>
    <w:rsid w:val="00203DFE"/>
    <w:rsid w:val="002049F0"/>
    <w:rsid w:val="00204E54"/>
    <w:rsid w:val="00205E56"/>
    <w:rsid w:val="00206DF0"/>
    <w:rsid w:val="0020778F"/>
    <w:rsid w:val="002078EF"/>
    <w:rsid w:val="00212206"/>
    <w:rsid w:val="00213868"/>
    <w:rsid w:val="00213ACF"/>
    <w:rsid w:val="00214344"/>
    <w:rsid w:val="0021588C"/>
    <w:rsid w:val="00215C47"/>
    <w:rsid w:val="0021775E"/>
    <w:rsid w:val="00221218"/>
    <w:rsid w:val="002225F0"/>
    <w:rsid w:val="0022420A"/>
    <w:rsid w:val="00225CA7"/>
    <w:rsid w:val="002277E9"/>
    <w:rsid w:val="00230059"/>
    <w:rsid w:val="00230314"/>
    <w:rsid w:val="00231762"/>
    <w:rsid w:val="00231B0D"/>
    <w:rsid w:val="00232582"/>
    <w:rsid w:val="00234EE9"/>
    <w:rsid w:val="0023505A"/>
    <w:rsid w:val="0023570B"/>
    <w:rsid w:val="0023593C"/>
    <w:rsid w:val="00237D84"/>
    <w:rsid w:val="00240EDE"/>
    <w:rsid w:val="002424FD"/>
    <w:rsid w:val="002428C5"/>
    <w:rsid w:val="00243394"/>
    <w:rsid w:val="002445EF"/>
    <w:rsid w:val="00245763"/>
    <w:rsid w:val="00247EA1"/>
    <w:rsid w:val="00250651"/>
    <w:rsid w:val="00250F4A"/>
    <w:rsid w:val="00252AFD"/>
    <w:rsid w:val="00253E1F"/>
    <w:rsid w:val="00254F34"/>
    <w:rsid w:val="002557DC"/>
    <w:rsid w:val="00262BC6"/>
    <w:rsid w:val="00264D90"/>
    <w:rsid w:val="00265C5D"/>
    <w:rsid w:val="00265CEB"/>
    <w:rsid w:val="00266F1A"/>
    <w:rsid w:val="00266F83"/>
    <w:rsid w:val="00272E49"/>
    <w:rsid w:val="00272F9E"/>
    <w:rsid w:val="00276CCB"/>
    <w:rsid w:val="00277A85"/>
    <w:rsid w:val="002813AC"/>
    <w:rsid w:val="002825DC"/>
    <w:rsid w:val="00282914"/>
    <w:rsid w:val="00283F87"/>
    <w:rsid w:val="00284359"/>
    <w:rsid w:val="00284831"/>
    <w:rsid w:val="0028557F"/>
    <w:rsid w:val="00285CCE"/>
    <w:rsid w:val="00286AE6"/>
    <w:rsid w:val="00290A54"/>
    <w:rsid w:val="00290B3A"/>
    <w:rsid w:val="0029149B"/>
    <w:rsid w:val="00291B50"/>
    <w:rsid w:val="00292710"/>
    <w:rsid w:val="00292CED"/>
    <w:rsid w:val="00294EB7"/>
    <w:rsid w:val="0029659F"/>
    <w:rsid w:val="002968DB"/>
    <w:rsid w:val="0029729F"/>
    <w:rsid w:val="002976EA"/>
    <w:rsid w:val="002A13B5"/>
    <w:rsid w:val="002A2B9B"/>
    <w:rsid w:val="002A322F"/>
    <w:rsid w:val="002A34B7"/>
    <w:rsid w:val="002A399C"/>
    <w:rsid w:val="002A4C3A"/>
    <w:rsid w:val="002A7A4F"/>
    <w:rsid w:val="002B0D64"/>
    <w:rsid w:val="002B15BD"/>
    <w:rsid w:val="002B1A36"/>
    <w:rsid w:val="002B5CF5"/>
    <w:rsid w:val="002B72FF"/>
    <w:rsid w:val="002C17B9"/>
    <w:rsid w:val="002C4A30"/>
    <w:rsid w:val="002C5208"/>
    <w:rsid w:val="002C52B8"/>
    <w:rsid w:val="002C6261"/>
    <w:rsid w:val="002C65DA"/>
    <w:rsid w:val="002C7C25"/>
    <w:rsid w:val="002D16AB"/>
    <w:rsid w:val="002D1C3F"/>
    <w:rsid w:val="002D1F4B"/>
    <w:rsid w:val="002D2806"/>
    <w:rsid w:val="002D2C40"/>
    <w:rsid w:val="002D5732"/>
    <w:rsid w:val="002D5BA8"/>
    <w:rsid w:val="002D6823"/>
    <w:rsid w:val="002D702F"/>
    <w:rsid w:val="002D71CD"/>
    <w:rsid w:val="002D79EE"/>
    <w:rsid w:val="002D7A46"/>
    <w:rsid w:val="002D7C5E"/>
    <w:rsid w:val="002E04EC"/>
    <w:rsid w:val="002E331C"/>
    <w:rsid w:val="002E3F38"/>
    <w:rsid w:val="002E48A6"/>
    <w:rsid w:val="002F0D23"/>
    <w:rsid w:val="002F1235"/>
    <w:rsid w:val="002F1901"/>
    <w:rsid w:val="002F220B"/>
    <w:rsid w:val="002F22CC"/>
    <w:rsid w:val="002F34C6"/>
    <w:rsid w:val="002F395C"/>
    <w:rsid w:val="002F4970"/>
    <w:rsid w:val="002F531D"/>
    <w:rsid w:val="002F598F"/>
    <w:rsid w:val="002F66D2"/>
    <w:rsid w:val="003026BD"/>
    <w:rsid w:val="00303461"/>
    <w:rsid w:val="00310DB8"/>
    <w:rsid w:val="00311EDB"/>
    <w:rsid w:val="00313068"/>
    <w:rsid w:val="003137C8"/>
    <w:rsid w:val="00313B27"/>
    <w:rsid w:val="00313D9A"/>
    <w:rsid w:val="00314051"/>
    <w:rsid w:val="003143CC"/>
    <w:rsid w:val="00314664"/>
    <w:rsid w:val="0031526B"/>
    <w:rsid w:val="0031547B"/>
    <w:rsid w:val="003155FC"/>
    <w:rsid w:val="003177D5"/>
    <w:rsid w:val="00321562"/>
    <w:rsid w:val="0032160D"/>
    <w:rsid w:val="00324154"/>
    <w:rsid w:val="0033095F"/>
    <w:rsid w:val="00330F5C"/>
    <w:rsid w:val="00330F84"/>
    <w:rsid w:val="00332ABD"/>
    <w:rsid w:val="00333135"/>
    <w:rsid w:val="003338B7"/>
    <w:rsid w:val="0033437F"/>
    <w:rsid w:val="00343420"/>
    <w:rsid w:val="00346332"/>
    <w:rsid w:val="0034798D"/>
    <w:rsid w:val="003521D4"/>
    <w:rsid w:val="003567AB"/>
    <w:rsid w:val="00356ABA"/>
    <w:rsid w:val="003576FE"/>
    <w:rsid w:val="00360549"/>
    <w:rsid w:val="00360F74"/>
    <w:rsid w:val="003616D8"/>
    <w:rsid w:val="003631CE"/>
    <w:rsid w:val="00363D9D"/>
    <w:rsid w:val="00364270"/>
    <w:rsid w:val="00365156"/>
    <w:rsid w:val="003662F5"/>
    <w:rsid w:val="0036692F"/>
    <w:rsid w:val="003674FB"/>
    <w:rsid w:val="0037056B"/>
    <w:rsid w:val="0037173C"/>
    <w:rsid w:val="00374F32"/>
    <w:rsid w:val="003760E6"/>
    <w:rsid w:val="00376123"/>
    <w:rsid w:val="00377F41"/>
    <w:rsid w:val="00377F9F"/>
    <w:rsid w:val="003811F2"/>
    <w:rsid w:val="003828ED"/>
    <w:rsid w:val="003874E7"/>
    <w:rsid w:val="00387705"/>
    <w:rsid w:val="0039262D"/>
    <w:rsid w:val="0039330A"/>
    <w:rsid w:val="0039404E"/>
    <w:rsid w:val="003960B3"/>
    <w:rsid w:val="003A003A"/>
    <w:rsid w:val="003A113F"/>
    <w:rsid w:val="003A12C6"/>
    <w:rsid w:val="003A3424"/>
    <w:rsid w:val="003A3BE9"/>
    <w:rsid w:val="003A4D60"/>
    <w:rsid w:val="003A671C"/>
    <w:rsid w:val="003B0447"/>
    <w:rsid w:val="003B17AB"/>
    <w:rsid w:val="003B312B"/>
    <w:rsid w:val="003B47B8"/>
    <w:rsid w:val="003B5CE1"/>
    <w:rsid w:val="003B692D"/>
    <w:rsid w:val="003B77CB"/>
    <w:rsid w:val="003C2256"/>
    <w:rsid w:val="003C3BF6"/>
    <w:rsid w:val="003C7772"/>
    <w:rsid w:val="003D19E3"/>
    <w:rsid w:val="003D3745"/>
    <w:rsid w:val="003D4C5C"/>
    <w:rsid w:val="003D5A43"/>
    <w:rsid w:val="003D5DB6"/>
    <w:rsid w:val="003D6CCD"/>
    <w:rsid w:val="003E00E9"/>
    <w:rsid w:val="003E29FE"/>
    <w:rsid w:val="003E37B3"/>
    <w:rsid w:val="003E38A6"/>
    <w:rsid w:val="003E42B8"/>
    <w:rsid w:val="003E52DC"/>
    <w:rsid w:val="003E64FA"/>
    <w:rsid w:val="003E6C50"/>
    <w:rsid w:val="003F1E54"/>
    <w:rsid w:val="003F2455"/>
    <w:rsid w:val="003F591B"/>
    <w:rsid w:val="003F674E"/>
    <w:rsid w:val="00400A54"/>
    <w:rsid w:val="00402C94"/>
    <w:rsid w:val="00403BDB"/>
    <w:rsid w:val="004056DD"/>
    <w:rsid w:val="00411CDC"/>
    <w:rsid w:val="0041201E"/>
    <w:rsid w:val="00412622"/>
    <w:rsid w:val="0041323F"/>
    <w:rsid w:val="004132CA"/>
    <w:rsid w:val="0041341B"/>
    <w:rsid w:val="004146CF"/>
    <w:rsid w:val="00414EB8"/>
    <w:rsid w:val="0041552C"/>
    <w:rsid w:val="0041564D"/>
    <w:rsid w:val="0041596C"/>
    <w:rsid w:val="0041741F"/>
    <w:rsid w:val="00417983"/>
    <w:rsid w:val="00417CE1"/>
    <w:rsid w:val="00420BA9"/>
    <w:rsid w:val="00421173"/>
    <w:rsid w:val="004266AC"/>
    <w:rsid w:val="004279EC"/>
    <w:rsid w:val="00427BA4"/>
    <w:rsid w:val="004308B2"/>
    <w:rsid w:val="00431BF9"/>
    <w:rsid w:val="00432233"/>
    <w:rsid w:val="00433050"/>
    <w:rsid w:val="004340F7"/>
    <w:rsid w:val="00434749"/>
    <w:rsid w:val="00437D77"/>
    <w:rsid w:val="00440207"/>
    <w:rsid w:val="00440270"/>
    <w:rsid w:val="00440EBA"/>
    <w:rsid w:val="00440F69"/>
    <w:rsid w:val="00442547"/>
    <w:rsid w:val="00443B98"/>
    <w:rsid w:val="00444D77"/>
    <w:rsid w:val="0044686B"/>
    <w:rsid w:val="0044699A"/>
    <w:rsid w:val="00447098"/>
    <w:rsid w:val="0045079F"/>
    <w:rsid w:val="00451368"/>
    <w:rsid w:val="00451FA3"/>
    <w:rsid w:val="004526F7"/>
    <w:rsid w:val="00452E8D"/>
    <w:rsid w:val="004553B1"/>
    <w:rsid w:val="00455FAC"/>
    <w:rsid w:val="00456D86"/>
    <w:rsid w:val="00460892"/>
    <w:rsid w:val="00461394"/>
    <w:rsid w:val="00461E0C"/>
    <w:rsid w:val="00463C41"/>
    <w:rsid w:val="00464D84"/>
    <w:rsid w:val="0046748E"/>
    <w:rsid w:val="00470103"/>
    <w:rsid w:val="00473772"/>
    <w:rsid w:val="00476114"/>
    <w:rsid w:val="004773CD"/>
    <w:rsid w:val="00482E06"/>
    <w:rsid w:val="004878ED"/>
    <w:rsid w:val="004900E7"/>
    <w:rsid w:val="00491761"/>
    <w:rsid w:val="00491884"/>
    <w:rsid w:val="004942C3"/>
    <w:rsid w:val="00494A99"/>
    <w:rsid w:val="004A10E9"/>
    <w:rsid w:val="004A15FF"/>
    <w:rsid w:val="004A1BB8"/>
    <w:rsid w:val="004A1FF0"/>
    <w:rsid w:val="004A2D9E"/>
    <w:rsid w:val="004A4CA5"/>
    <w:rsid w:val="004A5789"/>
    <w:rsid w:val="004B096F"/>
    <w:rsid w:val="004B12AC"/>
    <w:rsid w:val="004B238F"/>
    <w:rsid w:val="004B3182"/>
    <w:rsid w:val="004B6347"/>
    <w:rsid w:val="004B64A5"/>
    <w:rsid w:val="004B6834"/>
    <w:rsid w:val="004B7813"/>
    <w:rsid w:val="004C07C4"/>
    <w:rsid w:val="004C18A8"/>
    <w:rsid w:val="004C2448"/>
    <w:rsid w:val="004C3C42"/>
    <w:rsid w:val="004C41E2"/>
    <w:rsid w:val="004C42FD"/>
    <w:rsid w:val="004C430E"/>
    <w:rsid w:val="004C51FD"/>
    <w:rsid w:val="004C5FB4"/>
    <w:rsid w:val="004C7439"/>
    <w:rsid w:val="004D1AD3"/>
    <w:rsid w:val="004D202A"/>
    <w:rsid w:val="004D541D"/>
    <w:rsid w:val="004D70A4"/>
    <w:rsid w:val="004D7429"/>
    <w:rsid w:val="004D7FA7"/>
    <w:rsid w:val="004E24BD"/>
    <w:rsid w:val="004E251A"/>
    <w:rsid w:val="004E27E0"/>
    <w:rsid w:val="004E30ED"/>
    <w:rsid w:val="004E4E2B"/>
    <w:rsid w:val="004E54A7"/>
    <w:rsid w:val="004E761A"/>
    <w:rsid w:val="004F096D"/>
    <w:rsid w:val="004F4125"/>
    <w:rsid w:val="004F43DA"/>
    <w:rsid w:val="004F7182"/>
    <w:rsid w:val="004F72BF"/>
    <w:rsid w:val="004F7301"/>
    <w:rsid w:val="00500461"/>
    <w:rsid w:val="00501186"/>
    <w:rsid w:val="00502654"/>
    <w:rsid w:val="00504278"/>
    <w:rsid w:val="0050512D"/>
    <w:rsid w:val="00506FAC"/>
    <w:rsid w:val="00507251"/>
    <w:rsid w:val="00507B65"/>
    <w:rsid w:val="00510A5D"/>
    <w:rsid w:val="00512342"/>
    <w:rsid w:val="0051454E"/>
    <w:rsid w:val="0051540D"/>
    <w:rsid w:val="0051692F"/>
    <w:rsid w:val="00517FAB"/>
    <w:rsid w:val="0052278F"/>
    <w:rsid w:val="005228A0"/>
    <w:rsid w:val="005228BD"/>
    <w:rsid w:val="00523AA0"/>
    <w:rsid w:val="00525BD2"/>
    <w:rsid w:val="005260CF"/>
    <w:rsid w:val="00526C7A"/>
    <w:rsid w:val="00531827"/>
    <w:rsid w:val="00531B00"/>
    <w:rsid w:val="0053288F"/>
    <w:rsid w:val="00540804"/>
    <w:rsid w:val="00541FF7"/>
    <w:rsid w:val="00542484"/>
    <w:rsid w:val="00543B97"/>
    <w:rsid w:val="005444F3"/>
    <w:rsid w:val="0054553A"/>
    <w:rsid w:val="00545D0B"/>
    <w:rsid w:val="0054769A"/>
    <w:rsid w:val="00550727"/>
    <w:rsid w:val="00550D9B"/>
    <w:rsid w:val="00551BD5"/>
    <w:rsid w:val="00552454"/>
    <w:rsid w:val="00552560"/>
    <w:rsid w:val="005527F8"/>
    <w:rsid w:val="00553307"/>
    <w:rsid w:val="0055481F"/>
    <w:rsid w:val="00554F4F"/>
    <w:rsid w:val="005554EB"/>
    <w:rsid w:val="0056012E"/>
    <w:rsid w:val="005607E2"/>
    <w:rsid w:val="005610F9"/>
    <w:rsid w:val="00561ADE"/>
    <w:rsid w:val="00563F65"/>
    <w:rsid w:val="00565429"/>
    <w:rsid w:val="00565554"/>
    <w:rsid w:val="005701F7"/>
    <w:rsid w:val="00570D54"/>
    <w:rsid w:val="00571453"/>
    <w:rsid w:val="00572115"/>
    <w:rsid w:val="00572184"/>
    <w:rsid w:val="00572D2D"/>
    <w:rsid w:val="005743C9"/>
    <w:rsid w:val="00576064"/>
    <w:rsid w:val="00577281"/>
    <w:rsid w:val="005777D3"/>
    <w:rsid w:val="00577EE0"/>
    <w:rsid w:val="00582EF4"/>
    <w:rsid w:val="005845E1"/>
    <w:rsid w:val="00584976"/>
    <w:rsid w:val="00584AD6"/>
    <w:rsid w:val="00586DFC"/>
    <w:rsid w:val="005871C7"/>
    <w:rsid w:val="0059027C"/>
    <w:rsid w:val="0059183F"/>
    <w:rsid w:val="00593824"/>
    <w:rsid w:val="005945B6"/>
    <w:rsid w:val="005948F6"/>
    <w:rsid w:val="005A19F3"/>
    <w:rsid w:val="005A35FF"/>
    <w:rsid w:val="005A4355"/>
    <w:rsid w:val="005A6319"/>
    <w:rsid w:val="005B0021"/>
    <w:rsid w:val="005B0D14"/>
    <w:rsid w:val="005B1E9F"/>
    <w:rsid w:val="005B4C50"/>
    <w:rsid w:val="005B5225"/>
    <w:rsid w:val="005B61DD"/>
    <w:rsid w:val="005B69ED"/>
    <w:rsid w:val="005C23B7"/>
    <w:rsid w:val="005C32F3"/>
    <w:rsid w:val="005C35BA"/>
    <w:rsid w:val="005C374F"/>
    <w:rsid w:val="005C44B5"/>
    <w:rsid w:val="005C5552"/>
    <w:rsid w:val="005C61D7"/>
    <w:rsid w:val="005C6614"/>
    <w:rsid w:val="005C74AE"/>
    <w:rsid w:val="005C7ADF"/>
    <w:rsid w:val="005C7B82"/>
    <w:rsid w:val="005D245C"/>
    <w:rsid w:val="005D2E64"/>
    <w:rsid w:val="005D56F9"/>
    <w:rsid w:val="005D6DDA"/>
    <w:rsid w:val="005D7858"/>
    <w:rsid w:val="005D7BFA"/>
    <w:rsid w:val="005E0A13"/>
    <w:rsid w:val="005E180D"/>
    <w:rsid w:val="005E29B2"/>
    <w:rsid w:val="005E37B1"/>
    <w:rsid w:val="005E5CF2"/>
    <w:rsid w:val="005E6511"/>
    <w:rsid w:val="005E74ED"/>
    <w:rsid w:val="005F0426"/>
    <w:rsid w:val="005F18B9"/>
    <w:rsid w:val="005F234B"/>
    <w:rsid w:val="005F3216"/>
    <w:rsid w:val="005F3475"/>
    <w:rsid w:val="005F3B9B"/>
    <w:rsid w:val="005F4B60"/>
    <w:rsid w:val="005F5A92"/>
    <w:rsid w:val="005F66A4"/>
    <w:rsid w:val="00600161"/>
    <w:rsid w:val="00601E32"/>
    <w:rsid w:val="006022B5"/>
    <w:rsid w:val="00603E1C"/>
    <w:rsid w:val="006043FD"/>
    <w:rsid w:val="00605E76"/>
    <w:rsid w:val="00606924"/>
    <w:rsid w:val="00606F32"/>
    <w:rsid w:val="00606F74"/>
    <w:rsid w:val="00607728"/>
    <w:rsid w:val="00610BB8"/>
    <w:rsid w:val="00612790"/>
    <w:rsid w:val="00613616"/>
    <w:rsid w:val="0061386A"/>
    <w:rsid w:val="006144C7"/>
    <w:rsid w:val="00615691"/>
    <w:rsid w:val="00616C8C"/>
    <w:rsid w:val="0062071B"/>
    <w:rsid w:val="00620946"/>
    <w:rsid w:val="00621FA0"/>
    <w:rsid w:val="00623FC3"/>
    <w:rsid w:val="006244E5"/>
    <w:rsid w:val="006248BA"/>
    <w:rsid w:val="00625E91"/>
    <w:rsid w:val="006263C3"/>
    <w:rsid w:val="00626B2F"/>
    <w:rsid w:val="00627778"/>
    <w:rsid w:val="0063191E"/>
    <w:rsid w:val="00631BE7"/>
    <w:rsid w:val="00633BAB"/>
    <w:rsid w:val="00633C3D"/>
    <w:rsid w:val="0063442F"/>
    <w:rsid w:val="00635BCD"/>
    <w:rsid w:val="006362D6"/>
    <w:rsid w:val="0064057D"/>
    <w:rsid w:val="00640E7B"/>
    <w:rsid w:val="00641C71"/>
    <w:rsid w:val="00641CF1"/>
    <w:rsid w:val="00641F1F"/>
    <w:rsid w:val="006423DB"/>
    <w:rsid w:val="00643476"/>
    <w:rsid w:val="00644587"/>
    <w:rsid w:val="0064561C"/>
    <w:rsid w:val="00652D7F"/>
    <w:rsid w:val="00653D9A"/>
    <w:rsid w:val="00654464"/>
    <w:rsid w:val="00656D85"/>
    <w:rsid w:val="00657017"/>
    <w:rsid w:val="0066057F"/>
    <w:rsid w:val="00660D0B"/>
    <w:rsid w:val="00661BDA"/>
    <w:rsid w:val="0066219A"/>
    <w:rsid w:val="00670085"/>
    <w:rsid w:val="00670C11"/>
    <w:rsid w:val="00672C83"/>
    <w:rsid w:val="00674415"/>
    <w:rsid w:val="00677874"/>
    <w:rsid w:val="00680A7E"/>
    <w:rsid w:val="006830D8"/>
    <w:rsid w:val="00684D9A"/>
    <w:rsid w:val="0068618D"/>
    <w:rsid w:val="00686E81"/>
    <w:rsid w:val="0068761A"/>
    <w:rsid w:val="006904E3"/>
    <w:rsid w:val="006911F7"/>
    <w:rsid w:val="0069166B"/>
    <w:rsid w:val="006922A0"/>
    <w:rsid w:val="0069248F"/>
    <w:rsid w:val="00692934"/>
    <w:rsid w:val="00693239"/>
    <w:rsid w:val="00694B44"/>
    <w:rsid w:val="00694D52"/>
    <w:rsid w:val="00696521"/>
    <w:rsid w:val="00696553"/>
    <w:rsid w:val="006969BC"/>
    <w:rsid w:val="006A26C4"/>
    <w:rsid w:val="006A62B0"/>
    <w:rsid w:val="006A64C7"/>
    <w:rsid w:val="006A6EC4"/>
    <w:rsid w:val="006A6ECD"/>
    <w:rsid w:val="006A7EC4"/>
    <w:rsid w:val="006B01A4"/>
    <w:rsid w:val="006B09CF"/>
    <w:rsid w:val="006B2641"/>
    <w:rsid w:val="006B3658"/>
    <w:rsid w:val="006B3FB3"/>
    <w:rsid w:val="006B48B2"/>
    <w:rsid w:val="006B4A79"/>
    <w:rsid w:val="006B57F6"/>
    <w:rsid w:val="006B690C"/>
    <w:rsid w:val="006B7601"/>
    <w:rsid w:val="006B7D2C"/>
    <w:rsid w:val="006C0BD2"/>
    <w:rsid w:val="006C1E46"/>
    <w:rsid w:val="006C2007"/>
    <w:rsid w:val="006C4C48"/>
    <w:rsid w:val="006C7307"/>
    <w:rsid w:val="006C79F1"/>
    <w:rsid w:val="006C7F2A"/>
    <w:rsid w:val="006C7FF6"/>
    <w:rsid w:val="006D1B73"/>
    <w:rsid w:val="006D1D76"/>
    <w:rsid w:val="006D2BEB"/>
    <w:rsid w:val="006D5844"/>
    <w:rsid w:val="006D6B1B"/>
    <w:rsid w:val="006D7046"/>
    <w:rsid w:val="006E0411"/>
    <w:rsid w:val="006E062B"/>
    <w:rsid w:val="006E199F"/>
    <w:rsid w:val="006E277D"/>
    <w:rsid w:val="006E5053"/>
    <w:rsid w:val="006E68C8"/>
    <w:rsid w:val="006E6FA9"/>
    <w:rsid w:val="006E7E32"/>
    <w:rsid w:val="006F0741"/>
    <w:rsid w:val="006F233A"/>
    <w:rsid w:val="006F356E"/>
    <w:rsid w:val="006F5C50"/>
    <w:rsid w:val="006F5DE0"/>
    <w:rsid w:val="006F7BDF"/>
    <w:rsid w:val="00700C9A"/>
    <w:rsid w:val="007026B6"/>
    <w:rsid w:val="007029BC"/>
    <w:rsid w:val="007051BC"/>
    <w:rsid w:val="00706267"/>
    <w:rsid w:val="007070AE"/>
    <w:rsid w:val="00707121"/>
    <w:rsid w:val="007071F5"/>
    <w:rsid w:val="007072BA"/>
    <w:rsid w:val="00707B99"/>
    <w:rsid w:val="00710119"/>
    <w:rsid w:val="0071487E"/>
    <w:rsid w:val="00715494"/>
    <w:rsid w:val="007160CB"/>
    <w:rsid w:val="00716E11"/>
    <w:rsid w:val="00717A49"/>
    <w:rsid w:val="007200B2"/>
    <w:rsid w:val="0072034D"/>
    <w:rsid w:val="00722215"/>
    <w:rsid w:val="0072225F"/>
    <w:rsid w:val="00723ADD"/>
    <w:rsid w:val="0072421C"/>
    <w:rsid w:val="007317A1"/>
    <w:rsid w:val="00731F0E"/>
    <w:rsid w:val="007322FA"/>
    <w:rsid w:val="00733FBB"/>
    <w:rsid w:val="007348C3"/>
    <w:rsid w:val="007374F6"/>
    <w:rsid w:val="00745169"/>
    <w:rsid w:val="00745B46"/>
    <w:rsid w:val="00745FD1"/>
    <w:rsid w:val="00746C8D"/>
    <w:rsid w:val="00747DD8"/>
    <w:rsid w:val="00750CF9"/>
    <w:rsid w:val="00751FA3"/>
    <w:rsid w:val="00753217"/>
    <w:rsid w:val="007534BB"/>
    <w:rsid w:val="00756769"/>
    <w:rsid w:val="00761BCD"/>
    <w:rsid w:val="00762CFD"/>
    <w:rsid w:val="00766E2E"/>
    <w:rsid w:val="00770E62"/>
    <w:rsid w:val="0077120C"/>
    <w:rsid w:val="00771735"/>
    <w:rsid w:val="00771C5B"/>
    <w:rsid w:val="007739A0"/>
    <w:rsid w:val="007747C8"/>
    <w:rsid w:val="00776BBF"/>
    <w:rsid w:val="0077778B"/>
    <w:rsid w:val="00777A16"/>
    <w:rsid w:val="00777D60"/>
    <w:rsid w:val="00780162"/>
    <w:rsid w:val="0079115F"/>
    <w:rsid w:val="00791444"/>
    <w:rsid w:val="0079197D"/>
    <w:rsid w:val="007944A1"/>
    <w:rsid w:val="007957D5"/>
    <w:rsid w:val="007A0FE5"/>
    <w:rsid w:val="007A11F3"/>
    <w:rsid w:val="007A1701"/>
    <w:rsid w:val="007A1F22"/>
    <w:rsid w:val="007A2B64"/>
    <w:rsid w:val="007A407E"/>
    <w:rsid w:val="007A7B10"/>
    <w:rsid w:val="007B1C3F"/>
    <w:rsid w:val="007B22F4"/>
    <w:rsid w:val="007B414C"/>
    <w:rsid w:val="007B5C17"/>
    <w:rsid w:val="007B7FF9"/>
    <w:rsid w:val="007C0CEA"/>
    <w:rsid w:val="007C1D60"/>
    <w:rsid w:val="007C1E59"/>
    <w:rsid w:val="007C3AA7"/>
    <w:rsid w:val="007C3DE5"/>
    <w:rsid w:val="007C65BD"/>
    <w:rsid w:val="007D0EE8"/>
    <w:rsid w:val="007D2585"/>
    <w:rsid w:val="007D33BE"/>
    <w:rsid w:val="007D7532"/>
    <w:rsid w:val="007D7D48"/>
    <w:rsid w:val="007D7FBF"/>
    <w:rsid w:val="007E2234"/>
    <w:rsid w:val="007E337E"/>
    <w:rsid w:val="007E43EB"/>
    <w:rsid w:val="007E52C3"/>
    <w:rsid w:val="007E618F"/>
    <w:rsid w:val="007E6664"/>
    <w:rsid w:val="007E6F1D"/>
    <w:rsid w:val="007E6FC1"/>
    <w:rsid w:val="007E7D64"/>
    <w:rsid w:val="007F0A90"/>
    <w:rsid w:val="007F1494"/>
    <w:rsid w:val="007F17BA"/>
    <w:rsid w:val="007F2B6E"/>
    <w:rsid w:val="007F4A7F"/>
    <w:rsid w:val="007F60B8"/>
    <w:rsid w:val="007F759A"/>
    <w:rsid w:val="007F75F0"/>
    <w:rsid w:val="00800B23"/>
    <w:rsid w:val="00803319"/>
    <w:rsid w:val="00803D9C"/>
    <w:rsid w:val="00804593"/>
    <w:rsid w:val="00806CAA"/>
    <w:rsid w:val="00813DC8"/>
    <w:rsid w:val="00817837"/>
    <w:rsid w:val="008201EF"/>
    <w:rsid w:val="008208EB"/>
    <w:rsid w:val="008214F7"/>
    <w:rsid w:val="00822B0A"/>
    <w:rsid w:val="0082467D"/>
    <w:rsid w:val="00824C4B"/>
    <w:rsid w:val="00824F7D"/>
    <w:rsid w:val="008251E7"/>
    <w:rsid w:val="00825219"/>
    <w:rsid w:val="0082708F"/>
    <w:rsid w:val="008316B1"/>
    <w:rsid w:val="00832BE2"/>
    <w:rsid w:val="00832D6A"/>
    <w:rsid w:val="008368A3"/>
    <w:rsid w:val="00840461"/>
    <w:rsid w:val="00842811"/>
    <w:rsid w:val="00843DCD"/>
    <w:rsid w:val="008446CD"/>
    <w:rsid w:val="008526D3"/>
    <w:rsid w:val="00852AC2"/>
    <w:rsid w:val="00853809"/>
    <w:rsid w:val="00854F0C"/>
    <w:rsid w:val="00862B84"/>
    <w:rsid w:val="00862EED"/>
    <w:rsid w:val="00863662"/>
    <w:rsid w:val="00865DDE"/>
    <w:rsid w:val="00866FB4"/>
    <w:rsid w:val="008670D3"/>
    <w:rsid w:val="00867547"/>
    <w:rsid w:val="008709CB"/>
    <w:rsid w:val="0087212F"/>
    <w:rsid w:val="008727F8"/>
    <w:rsid w:val="00872B1D"/>
    <w:rsid w:val="00872EC6"/>
    <w:rsid w:val="00873611"/>
    <w:rsid w:val="00874C6F"/>
    <w:rsid w:val="00875512"/>
    <w:rsid w:val="00880DE2"/>
    <w:rsid w:val="00881E84"/>
    <w:rsid w:val="00882A2A"/>
    <w:rsid w:val="008832D5"/>
    <w:rsid w:val="00885200"/>
    <w:rsid w:val="00886371"/>
    <w:rsid w:val="008912C4"/>
    <w:rsid w:val="008928AD"/>
    <w:rsid w:val="0089587D"/>
    <w:rsid w:val="00895E60"/>
    <w:rsid w:val="008A2836"/>
    <w:rsid w:val="008A3885"/>
    <w:rsid w:val="008A3E11"/>
    <w:rsid w:val="008A6AE4"/>
    <w:rsid w:val="008B0CBA"/>
    <w:rsid w:val="008B0FBB"/>
    <w:rsid w:val="008B554D"/>
    <w:rsid w:val="008B75BC"/>
    <w:rsid w:val="008C0446"/>
    <w:rsid w:val="008C1393"/>
    <w:rsid w:val="008C3ABF"/>
    <w:rsid w:val="008C486D"/>
    <w:rsid w:val="008C7732"/>
    <w:rsid w:val="008D08E6"/>
    <w:rsid w:val="008D135A"/>
    <w:rsid w:val="008D157F"/>
    <w:rsid w:val="008D17E5"/>
    <w:rsid w:val="008D23DD"/>
    <w:rsid w:val="008D28ED"/>
    <w:rsid w:val="008D2B96"/>
    <w:rsid w:val="008D3B79"/>
    <w:rsid w:val="008D4B55"/>
    <w:rsid w:val="008D56E8"/>
    <w:rsid w:val="008D5971"/>
    <w:rsid w:val="008D655C"/>
    <w:rsid w:val="008D678E"/>
    <w:rsid w:val="008E1A8C"/>
    <w:rsid w:val="008E47EE"/>
    <w:rsid w:val="008E48E0"/>
    <w:rsid w:val="008E49B4"/>
    <w:rsid w:val="008E580F"/>
    <w:rsid w:val="008E6469"/>
    <w:rsid w:val="008E6EE7"/>
    <w:rsid w:val="008E6F1A"/>
    <w:rsid w:val="008F0B29"/>
    <w:rsid w:val="008F0CEA"/>
    <w:rsid w:val="008F3922"/>
    <w:rsid w:val="008F3D27"/>
    <w:rsid w:val="008F49D5"/>
    <w:rsid w:val="00900B0B"/>
    <w:rsid w:val="009038B5"/>
    <w:rsid w:val="00904ED5"/>
    <w:rsid w:val="00904F2D"/>
    <w:rsid w:val="00905016"/>
    <w:rsid w:val="00905345"/>
    <w:rsid w:val="00906C42"/>
    <w:rsid w:val="00906DCC"/>
    <w:rsid w:val="00911A6C"/>
    <w:rsid w:val="009136AD"/>
    <w:rsid w:val="00914940"/>
    <w:rsid w:val="00915DA1"/>
    <w:rsid w:val="009161AD"/>
    <w:rsid w:val="009168C6"/>
    <w:rsid w:val="009221B0"/>
    <w:rsid w:val="00923027"/>
    <w:rsid w:val="00925973"/>
    <w:rsid w:val="009261E8"/>
    <w:rsid w:val="009300B0"/>
    <w:rsid w:val="00931E0F"/>
    <w:rsid w:val="0093320F"/>
    <w:rsid w:val="00936075"/>
    <w:rsid w:val="0093689A"/>
    <w:rsid w:val="00936C7C"/>
    <w:rsid w:val="0094144D"/>
    <w:rsid w:val="0094272E"/>
    <w:rsid w:val="00943CDA"/>
    <w:rsid w:val="00944050"/>
    <w:rsid w:val="00945B4D"/>
    <w:rsid w:val="009475DA"/>
    <w:rsid w:val="0094767C"/>
    <w:rsid w:val="009512F7"/>
    <w:rsid w:val="00951517"/>
    <w:rsid w:val="0095156E"/>
    <w:rsid w:val="00951592"/>
    <w:rsid w:val="00952FC6"/>
    <w:rsid w:val="00953F62"/>
    <w:rsid w:val="00954F20"/>
    <w:rsid w:val="00955934"/>
    <w:rsid w:val="009559DD"/>
    <w:rsid w:val="0095659F"/>
    <w:rsid w:val="00956966"/>
    <w:rsid w:val="0095756A"/>
    <w:rsid w:val="00960085"/>
    <w:rsid w:val="00960DBB"/>
    <w:rsid w:val="00960FA6"/>
    <w:rsid w:val="009638ED"/>
    <w:rsid w:val="00966B32"/>
    <w:rsid w:val="00966C56"/>
    <w:rsid w:val="009670E2"/>
    <w:rsid w:val="00970B6D"/>
    <w:rsid w:val="00970F27"/>
    <w:rsid w:val="00971D3F"/>
    <w:rsid w:val="00971EAB"/>
    <w:rsid w:val="00973342"/>
    <w:rsid w:val="00973DD4"/>
    <w:rsid w:val="0097514F"/>
    <w:rsid w:val="00975991"/>
    <w:rsid w:val="009776D8"/>
    <w:rsid w:val="009834C4"/>
    <w:rsid w:val="00983814"/>
    <w:rsid w:val="00983F05"/>
    <w:rsid w:val="009854F4"/>
    <w:rsid w:val="009871B6"/>
    <w:rsid w:val="00995F30"/>
    <w:rsid w:val="00996FF3"/>
    <w:rsid w:val="009A02B2"/>
    <w:rsid w:val="009A095B"/>
    <w:rsid w:val="009A13C0"/>
    <w:rsid w:val="009A1D22"/>
    <w:rsid w:val="009A21AB"/>
    <w:rsid w:val="009A3278"/>
    <w:rsid w:val="009A497D"/>
    <w:rsid w:val="009A5CE5"/>
    <w:rsid w:val="009A648F"/>
    <w:rsid w:val="009A7027"/>
    <w:rsid w:val="009A7042"/>
    <w:rsid w:val="009A70DF"/>
    <w:rsid w:val="009B14A5"/>
    <w:rsid w:val="009B28A0"/>
    <w:rsid w:val="009B2AB9"/>
    <w:rsid w:val="009B2CDF"/>
    <w:rsid w:val="009B3D42"/>
    <w:rsid w:val="009B47A1"/>
    <w:rsid w:val="009B5038"/>
    <w:rsid w:val="009B60D3"/>
    <w:rsid w:val="009B6183"/>
    <w:rsid w:val="009B7B07"/>
    <w:rsid w:val="009C4F20"/>
    <w:rsid w:val="009C5813"/>
    <w:rsid w:val="009C6607"/>
    <w:rsid w:val="009D0D15"/>
    <w:rsid w:val="009D0F5C"/>
    <w:rsid w:val="009D27C4"/>
    <w:rsid w:val="009D3205"/>
    <w:rsid w:val="009D3216"/>
    <w:rsid w:val="009D4006"/>
    <w:rsid w:val="009D4772"/>
    <w:rsid w:val="009D5C2D"/>
    <w:rsid w:val="009D5DEF"/>
    <w:rsid w:val="009D5FBB"/>
    <w:rsid w:val="009D7063"/>
    <w:rsid w:val="009D7A93"/>
    <w:rsid w:val="009E0132"/>
    <w:rsid w:val="009E0E7D"/>
    <w:rsid w:val="009E282A"/>
    <w:rsid w:val="009E2EB2"/>
    <w:rsid w:val="009E3614"/>
    <w:rsid w:val="009E3D8F"/>
    <w:rsid w:val="009E4D07"/>
    <w:rsid w:val="009E6090"/>
    <w:rsid w:val="009E78CA"/>
    <w:rsid w:val="009E7ACA"/>
    <w:rsid w:val="009F2A9E"/>
    <w:rsid w:val="009F41B7"/>
    <w:rsid w:val="009F47F9"/>
    <w:rsid w:val="009F4DE7"/>
    <w:rsid w:val="009F4F39"/>
    <w:rsid w:val="009F52AF"/>
    <w:rsid w:val="009F673A"/>
    <w:rsid w:val="009F6D12"/>
    <w:rsid w:val="009F7F1F"/>
    <w:rsid w:val="00A0145A"/>
    <w:rsid w:val="00A0275B"/>
    <w:rsid w:val="00A02A48"/>
    <w:rsid w:val="00A04686"/>
    <w:rsid w:val="00A04696"/>
    <w:rsid w:val="00A07C5F"/>
    <w:rsid w:val="00A1018F"/>
    <w:rsid w:val="00A10CD3"/>
    <w:rsid w:val="00A136D7"/>
    <w:rsid w:val="00A13E9E"/>
    <w:rsid w:val="00A15824"/>
    <w:rsid w:val="00A16CF8"/>
    <w:rsid w:val="00A17DA5"/>
    <w:rsid w:val="00A21148"/>
    <w:rsid w:val="00A21434"/>
    <w:rsid w:val="00A2157B"/>
    <w:rsid w:val="00A217CD"/>
    <w:rsid w:val="00A21E16"/>
    <w:rsid w:val="00A22513"/>
    <w:rsid w:val="00A2715E"/>
    <w:rsid w:val="00A27750"/>
    <w:rsid w:val="00A30809"/>
    <w:rsid w:val="00A340D3"/>
    <w:rsid w:val="00A34DCF"/>
    <w:rsid w:val="00A3535D"/>
    <w:rsid w:val="00A42504"/>
    <w:rsid w:val="00A44F3C"/>
    <w:rsid w:val="00A51185"/>
    <w:rsid w:val="00A525C2"/>
    <w:rsid w:val="00A535FE"/>
    <w:rsid w:val="00A546DB"/>
    <w:rsid w:val="00A55047"/>
    <w:rsid w:val="00A55189"/>
    <w:rsid w:val="00A55536"/>
    <w:rsid w:val="00A56B4B"/>
    <w:rsid w:val="00A56D02"/>
    <w:rsid w:val="00A56D6B"/>
    <w:rsid w:val="00A57623"/>
    <w:rsid w:val="00A608EC"/>
    <w:rsid w:val="00A61999"/>
    <w:rsid w:val="00A63523"/>
    <w:rsid w:val="00A64717"/>
    <w:rsid w:val="00A64A5D"/>
    <w:rsid w:val="00A657B6"/>
    <w:rsid w:val="00A716CE"/>
    <w:rsid w:val="00A71911"/>
    <w:rsid w:val="00A71D02"/>
    <w:rsid w:val="00A745F5"/>
    <w:rsid w:val="00A76724"/>
    <w:rsid w:val="00A77A90"/>
    <w:rsid w:val="00A808BB"/>
    <w:rsid w:val="00A81B46"/>
    <w:rsid w:val="00A81D5F"/>
    <w:rsid w:val="00A82A43"/>
    <w:rsid w:val="00A82C05"/>
    <w:rsid w:val="00A84297"/>
    <w:rsid w:val="00A84E3D"/>
    <w:rsid w:val="00A85D2F"/>
    <w:rsid w:val="00A868DC"/>
    <w:rsid w:val="00A871C0"/>
    <w:rsid w:val="00A872DD"/>
    <w:rsid w:val="00A914C6"/>
    <w:rsid w:val="00A93A41"/>
    <w:rsid w:val="00A94AA0"/>
    <w:rsid w:val="00A94B1D"/>
    <w:rsid w:val="00A97B0A"/>
    <w:rsid w:val="00AA00B0"/>
    <w:rsid w:val="00AA208C"/>
    <w:rsid w:val="00AA343E"/>
    <w:rsid w:val="00AA54AA"/>
    <w:rsid w:val="00AA67E6"/>
    <w:rsid w:val="00AB021E"/>
    <w:rsid w:val="00AB0C8C"/>
    <w:rsid w:val="00AB2531"/>
    <w:rsid w:val="00AB3CEE"/>
    <w:rsid w:val="00AB42A0"/>
    <w:rsid w:val="00AB7438"/>
    <w:rsid w:val="00AC028C"/>
    <w:rsid w:val="00AC0A08"/>
    <w:rsid w:val="00AC1334"/>
    <w:rsid w:val="00AC1386"/>
    <w:rsid w:val="00AC26BD"/>
    <w:rsid w:val="00AC2A6D"/>
    <w:rsid w:val="00AC7700"/>
    <w:rsid w:val="00AC7A2B"/>
    <w:rsid w:val="00AD06B7"/>
    <w:rsid w:val="00AD1558"/>
    <w:rsid w:val="00AD1E18"/>
    <w:rsid w:val="00AD3FBE"/>
    <w:rsid w:val="00AD7308"/>
    <w:rsid w:val="00AD7E97"/>
    <w:rsid w:val="00AE27EE"/>
    <w:rsid w:val="00AE2DDE"/>
    <w:rsid w:val="00AE37CA"/>
    <w:rsid w:val="00AE4E1B"/>
    <w:rsid w:val="00AE697A"/>
    <w:rsid w:val="00AF0808"/>
    <w:rsid w:val="00AF13CF"/>
    <w:rsid w:val="00AF2D4D"/>
    <w:rsid w:val="00AF49BC"/>
    <w:rsid w:val="00AF4DC5"/>
    <w:rsid w:val="00AF5013"/>
    <w:rsid w:val="00AF5AFE"/>
    <w:rsid w:val="00AF5FF8"/>
    <w:rsid w:val="00AF7895"/>
    <w:rsid w:val="00B00A0F"/>
    <w:rsid w:val="00B01E8E"/>
    <w:rsid w:val="00B0386A"/>
    <w:rsid w:val="00B0416D"/>
    <w:rsid w:val="00B054CF"/>
    <w:rsid w:val="00B0572B"/>
    <w:rsid w:val="00B05CC3"/>
    <w:rsid w:val="00B067ED"/>
    <w:rsid w:val="00B073E8"/>
    <w:rsid w:val="00B10C55"/>
    <w:rsid w:val="00B11B99"/>
    <w:rsid w:val="00B1205F"/>
    <w:rsid w:val="00B12B4A"/>
    <w:rsid w:val="00B14900"/>
    <w:rsid w:val="00B17633"/>
    <w:rsid w:val="00B20443"/>
    <w:rsid w:val="00B2111B"/>
    <w:rsid w:val="00B2151A"/>
    <w:rsid w:val="00B22E77"/>
    <w:rsid w:val="00B241D7"/>
    <w:rsid w:val="00B24CE3"/>
    <w:rsid w:val="00B30BAC"/>
    <w:rsid w:val="00B316E2"/>
    <w:rsid w:val="00B321D7"/>
    <w:rsid w:val="00B32503"/>
    <w:rsid w:val="00B33503"/>
    <w:rsid w:val="00B36A82"/>
    <w:rsid w:val="00B3700E"/>
    <w:rsid w:val="00B37193"/>
    <w:rsid w:val="00B37D9E"/>
    <w:rsid w:val="00B40661"/>
    <w:rsid w:val="00B406FB"/>
    <w:rsid w:val="00B40A91"/>
    <w:rsid w:val="00B413C7"/>
    <w:rsid w:val="00B42595"/>
    <w:rsid w:val="00B45197"/>
    <w:rsid w:val="00B4547F"/>
    <w:rsid w:val="00B467DB"/>
    <w:rsid w:val="00B47FB2"/>
    <w:rsid w:val="00B51441"/>
    <w:rsid w:val="00B540FC"/>
    <w:rsid w:val="00B54BE9"/>
    <w:rsid w:val="00B553F2"/>
    <w:rsid w:val="00B56EA5"/>
    <w:rsid w:val="00B61B8E"/>
    <w:rsid w:val="00B622B8"/>
    <w:rsid w:val="00B624B7"/>
    <w:rsid w:val="00B62AB1"/>
    <w:rsid w:val="00B62D25"/>
    <w:rsid w:val="00B6446E"/>
    <w:rsid w:val="00B64646"/>
    <w:rsid w:val="00B70D5E"/>
    <w:rsid w:val="00B71C2D"/>
    <w:rsid w:val="00B7273B"/>
    <w:rsid w:val="00B73A70"/>
    <w:rsid w:val="00B751C9"/>
    <w:rsid w:val="00B77665"/>
    <w:rsid w:val="00B77C52"/>
    <w:rsid w:val="00B77D36"/>
    <w:rsid w:val="00B81E8D"/>
    <w:rsid w:val="00B820EE"/>
    <w:rsid w:val="00B82234"/>
    <w:rsid w:val="00B839B3"/>
    <w:rsid w:val="00B83DA2"/>
    <w:rsid w:val="00B844B4"/>
    <w:rsid w:val="00B85408"/>
    <w:rsid w:val="00B85B9A"/>
    <w:rsid w:val="00B86700"/>
    <w:rsid w:val="00B87399"/>
    <w:rsid w:val="00B923A1"/>
    <w:rsid w:val="00B94503"/>
    <w:rsid w:val="00B953FD"/>
    <w:rsid w:val="00B95683"/>
    <w:rsid w:val="00BA0BBE"/>
    <w:rsid w:val="00BA0D38"/>
    <w:rsid w:val="00BA1FD5"/>
    <w:rsid w:val="00BA2D95"/>
    <w:rsid w:val="00BA3703"/>
    <w:rsid w:val="00BA3BED"/>
    <w:rsid w:val="00BA4014"/>
    <w:rsid w:val="00BA4164"/>
    <w:rsid w:val="00BA4C07"/>
    <w:rsid w:val="00BA6BBE"/>
    <w:rsid w:val="00BA76AC"/>
    <w:rsid w:val="00BB0595"/>
    <w:rsid w:val="00BB063D"/>
    <w:rsid w:val="00BB1EC0"/>
    <w:rsid w:val="00BB1F9F"/>
    <w:rsid w:val="00BB4EF5"/>
    <w:rsid w:val="00BB6A1D"/>
    <w:rsid w:val="00BB6E50"/>
    <w:rsid w:val="00BB7E89"/>
    <w:rsid w:val="00BC059B"/>
    <w:rsid w:val="00BC7C85"/>
    <w:rsid w:val="00BD0C42"/>
    <w:rsid w:val="00BD17A9"/>
    <w:rsid w:val="00BD35F6"/>
    <w:rsid w:val="00BD47B8"/>
    <w:rsid w:val="00BD5415"/>
    <w:rsid w:val="00BE078A"/>
    <w:rsid w:val="00BE093F"/>
    <w:rsid w:val="00BE10CB"/>
    <w:rsid w:val="00BE54C0"/>
    <w:rsid w:val="00BE626F"/>
    <w:rsid w:val="00BE7B9D"/>
    <w:rsid w:val="00BF0076"/>
    <w:rsid w:val="00BF272C"/>
    <w:rsid w:val="00BF6F05"/>
    <w:rsid w:val="00C004B6"/>
    <w:rsid w:val="00C0140E"/>
    <w:rsid w:val="00C0284E"/>
    <w:rsid w:val="00C02B2B"/>
    <w:rsid w:val="00C037C8"/>
    <w:rsid w:val="00C03C5D"/>
    <w:rsid w:val="00C04090"/>
    <w:rsid w:val="00C0649E"/>
    <w:rsid w:val="00C07934"/>
    <w:rsid w:val="00C13884"/>
    <w:rsid w:val="00C14257"/>
    <w:rsid w:val="00C149CF"/>
    <w:rsid w:val="00C15135"/>
    <w:rsid w:val="00C16867"/>
    <w:rsid w:val="00C17D83"/>
    <w:rsid w:val="00C21184"/>
    <w:rsid w:val="00C21275"/>
    <w:rsid w:val="00C234E3"/>
    <w:rsid w:val="00C23AE4"/>
    <w:rsid w:val="00C2422A"/>
    <w:rsid w:val="00C250DC"/>
    <w:rsid w:val="00C2566F"/>
    <w:rsid w:val="00C25A6C"/>
    <w:rsid w:val="00C26806"/>
    <w:rsid w:val="00C27765"/>
    <w:rsid w:val="00C3005E"/>
    <w:rsid w:val="00C30714"/>
    <w:rsid w:val="00C340E2"/>
    <w:rsid w:val="00C342EB"/>
    <w:rsid w:val="00C3644E"/>
    <w:rsid w:val="00C37163"/>
    <w:rsid w:val="00C37C7D"/>
    <w:rsid w:val="00C37D5E"/>
    <w:rsid w:val="00C40D83"/>
    <w:rsid w:val="00C425C4"/>
    <w:rsid w:val="00C42D6B"/>
    <w:rsid w:val="00C43FF8"/>
    <w:rsid w:val="00C4459E"/>
    <w:rsid w:val="00C500A1"/>
    <w:rsid w:val="00C50321"/>
    <w:rsid w:val="00C50E66"/>
    <w:rsid w:val="00C510FE"/>
    <w:rsid w:val="00C528C9"/>
    <w:rsid w:val="00C54FAC"/>
    <w:rsid w:val="00C5585A"/>
    <w:rsid w:val="00C56A20"/>
    <w:rsid w:val="00C57F78"/>
    <w:rsid w:val="00C601F3"/>
    <w:rsid w:val="00C631D9"/>
    <w:rsid w:val="00C649C6"/>
    <w:rsid w:val="00C64F72"/>
    <w:rsid w:val="00C6630B"/>
    <w:rsid w:val="00C66A4D"/>
    <w:rsid w:val="00C7381F"/>
    <w:rsid w:val="00C73AC6"/>
    <w:rsid w:val="00C747CA"/>
    <w:rsid w:val="00C7495C"/>
    <w:rsid w:val="00C76FE1"/>
    <w:rsid w:val="00C77A95"/>
    <w:rsid w:val="00C800FB"/>
    <w:rsid w:val="00C808D4"/>
    <w:rsid w:val="00C84321"/>
    <w:rsid w:val="00C86151"/>
    <w:rsid w:val="00C87B27"/>
    <w:rsid w:val="00C906B9"/>
    <w:rsid w:val="00C90863"/>
    <w:rsid w:val="00C91161"/>
    <w:rsid w:val="00C92072"/>
    <w:rsid w:val="00C92788"/>
    <w:rsid w:val="00C9347E"/>
    <w:rsid w:val="00C937BC"/>
    <w:rsid w:val="00C95540"/>
    <w:rsid w:val="00C955E5"/>
    <w:rsid w:val="00C961C6"/>
    <w:rsid w:val="00C965FE"/>
    <w:rsid w:val="00C976CC"/>
    <w:rsid w:val="00C97947"/>
    <w:rsid w:val="00CA0B12"/>
    <w:rsid w:val="00CA0BB0"/>
    <w:rsid w:val="00CA1C1A"/>
    <w:rsid w:val="00CA2752"/>
    <w:rsid w:val="00CA367D"/>
    <w:rsid w:val="00CA47D8"/>
    <w:rsid w:val="00CA5557"/>
    <w:rsid w:val="00CA6A31"/>
    <w:rsid w:val="00CA6AA2"/>
    <w:rsid w:val="00CA6DED"/>
    <w:rsid w:val="00CB065D"/>
    <w:rsid w:val="00CB1045"/>
    <w:rsid w:val="00CB20A4"/>
    <w:rsid w:val="00CB25DA"/>
    <w:rsid w:val="00CB2802"/>
    <w:rsid w:val="00CB4174"/>
    <w:rsid w:val="00CB4A9B"/>
    <w:rsid w:val="00CC29D6"/>
    <w:rsid w:val="00CC46E4"/>
    <w:rsid w:val="00CC61F5"/>
    <w:rsid w:val="00CC66DA"/>
    <w:rsid w:val="00CC69BA"/>
    <w:rsid w:val="00CC7B89"/>
    <w:rsid w:val="00CD02F6"/>
    <w:rsid w:val="00CD0F2C"/>
    <w:rsid w:val="00CD255C"/>
    <w:rsid w:val="00CD3141"/>
    <w:rsid w:val="00CD7776"/>
    <w:rsid w:val="00CE08CA"/>
    <w:rsid w:val="00CE0D38"/>
    <w:rsid w:val="00CE143A"/>
    <w:rsid w:val="00CE2789"/>
    <w:rsid w:val="00CE2BC7"/>
    <w:rsid w:val="00CE2C4E"/>
    <w:rsid w:val="00CE2F0B"/>
    <w:rsid w:val="00CE310A"/>
    <w:rsid w:val="00CE5B17"/>
    <w:rsid w:val="00CE6972"/>
    <w:rsid w:val="00CE69C0"/>
    <w:rsid w:val="00CE6A2B"/>
    <w:rsid w:val="00CE6F37"/>
    <w:rsid w:val="00CE7752"/>
    <w:rsid w:val="00CE7DE7"/>
    <w:rsid w:val="00CF1F61"/>
    <w:rsid w:val="00CF2CFA"/>
    <w:rsid w:val="00CF2D95"/>
    <w:rsid w:val="00CF57A1"/>
    <w:rsid w:val="00CF6067"/>
    <w:rsid w:val="00D02823"/>
    <w:rsid w:val="00D03DBD"/>
    <w:rsid w:val="00D05B37"/>
    <w:rsid w:val="00D05DD2"/>
    <w:rsid w:val="00D10278"/>
    <w:rsid w:val="00D139D5"/>
    <w:rsid w:val="00D155FD"/>
    <w:rsid w:val="00D15878"/>
    <w:rsid w:val="00D20811"/>
    <w:rsid w:val="00D21F31"/>
    <w:rsid w:val="00D230D9"/>
    <w:rsid w:val="00D2484A"/>
    <w:rsid w:val="00D254D6"/>
    <w:rsid w:val="00D25739"/>
    <w:rsid w:val="00D278E0"/>
    <w:rsid w:val="00D37565"/>
    <w:rsid w:val="00D37B30"/>
    <w:rsid w:val="00D421B1"/>
    <w:rsid w:val="00D42C34"/>
    <w:rsid w:val="00D43942"/>
    <w:rsid w:val="00D43A5C"/>
    <w:rsid w:val="00D44C0E"/>
    <w:rsid w:val="00D4786A"/>
    <w:rsid w:val="00D52579"/>
    <w:rsid w:val="00D56059"/>
    <w:rsid w:val="00D56800"/>
    <w:rsid w:val="00D64386"/>
    <w:rsid w:val="00D67B39"/>
    <w:rsid w:val="00D67EF5"/>
    <w:rsid w:val="00D70220"/>
    <w:rsid w:val="00D7419B"/>
    <w:rsid w:val="00D765CA"/>
    <w:rsid w:val="00D77346"/>
    <w:rsid w:val="00D77A41"/>
    <w:rsid w:val="00D82B0D"/>
    <w:rsid w:val="00D8334D"/>
    <w:rsid w:val="00D83C4F"/>
    <w:rsid w:val="00D847E0"/>
    <w:rsid w:val="00D84A67"/>
    <w:rsid w:val="00D87317"/>
    <w:rsid w:val="00D87D78"/>
    <w:rsid w:val="00D91809"/>
    <w:rsid w:val="00D91A2E"/>
    <w:rsid w:val="00D9244F"/>
    <w:rsid w:val="00D929B7"/>
    <w:rsid w:val="00D93C81"/>
    <w:rsid w:val="00D95F55"/>
    <w:rsid w:val="00D969D2"/>
    <w:rsid w:val="00DA0B10"/>
    <w:rsid w:val="00DA22D2"/>
    <w:rsid w:val="00DA29B4"/>
    <w:rsid w:val="00DA2AB9"/>
    <w:rsid w:val="00DA388F"/>
    <w:rsid w:val="00DA6010"/>
    <w:rsid w:val="00DA6B86"/>
    <w:rsid w:val="00DB0D88"/>
    <w:rsid w:val="00DB1BC9"/>
    <w:rsid w:val="00DB1F12"/>
    <w:rsid w:val="00DB261F"/>
    <w:rsid w:val="00DB35FD"/>
    <w:rsid w:val="00DB3E48"/>
    <w:rsid w:val="00DB3F83"/>
    <w:rsid w:val="00DB4324"/>
    <w:rsid w:val="00DB45C3"/>
    <w:rsid w:val="00DB7F53"/>
    <w:rsid w:val="00DC51A4"/>
    <w:rsid w:val="00DC598D"/>
    <w:rsid w:val="00DC701C"/>
    <w:rsid w:val="00DC7B0F"/>
    <w:rsid w:val="00DD0482"/>
    <w:rsid w:val="00DD099D"/>
    <w:rsid w:val="00DD1295"/>
    <w:rsid w:val="00DD1A7E"/>
    <w:rsid w:val="00DD2B97"/>
    <w:rsid w:val="00DD362C"/>
    <w:rsid w:val="00DD39AE"/>
    <w:rsid w:val="00DD3FFC"/>
    <w:rsid w:val="00DD4AA0"/>
    <w:rsid w:val="00DD6589"/>
    <w:rsid w:val="00DE03FF"/>
    <w:rsid w:val="00DE0D3C"/>
    <w:rsid w:val="00DE29CD"/>
    <w:rsid w:val="00DE5C98"/>
    <w:rsid w:val="00DE6EF8"/>
    <w:rsid w:val="00DE7BE7"/>
    <w:rsid w:val="00DF02B9"/>
    <w:rsid w:val="00DF0909"/>
    <w:rsid w:val="00DF114B"/>
    <w:rsid w:val="00DF3160"/>
    <w:rsid w:val="00DF3715"/>
    <w:rsid w:val="00DF5324"/>
    <w:rsid w:val="00DF6097"/>
    <w:rsid w:val="00DF62D3"/>
    <w:rsid w:val="00DF63B7"/>
    <w:rsid w:val="00E00BF9"/>
    <w:rsid w:val="00E018BB"/>
    <w:rsid w:val="00E0198E"/>
    <w:rsid w:val="00E03C5C"/>
    <w:rsid w:val="00E041CE"/>
    <w:rsid w:val="00E10536"/>
    <w:rsid w:val="00E106D8"/>
    <w:rsid w:val="00E11FCF"/>
    <w:rsid w:val="00E13294"/>
    <w:rsid w:val="00E13D0B"/>
    <w:rsid w:val="00E14572"/>
    <w:rsid w:val="00E14E50"/>
    <w:rsid w:val="00E16D2D"/>
    <w:rsid w:val="00E179CC"/>
    <w:rsid w:val="00E2254B"/>
    <w:rsid w:val="00E22D34"/>
    <w:rsid w:val="00E24660"/>
    <w:rsid w:val="00E24B4B"/>
    <w:rsid w:val="00E268EA"/>
    <w:rsid w:val="00E26D73"/>
    <w:rsid w:val="00E30688"/>
    <w:rsid w:val="00E333DF"/>
    <w:rsid w:val="00E33BF8"/>
    <w:rsid w:val="00E34694"/>
    <w:rsid w:val="00E365EF"/>
    <w:rsid w:val="00E367DF"/>
    <w:rsid w:val="00E37C62"/>
    <w:rsid w:val="00E37EAD"/>
    <w:rsid w:val="00E41706"/>
    <w:rsid w:val="00E428FB"/>
    <w:rsid w:val="00E43262"/>
    <w:rsid w:val="00E443D1"/>
    <w:rsid w:val="00E45EBB"/>
    <w:rsid w:val="00E5050D"/>
    <w:rsid w:val="00E50B95"/>
    <w:rsid w:val="00E51678"/>
    <w:rsid w:val="00E519BC"/>
    <w:rsid w:val="00E559BB"/>
    <w:rsid w:val="00E55D77"/>
    <w:rsid w:val="00E61292"/>
    <w:rsid w:val="00E61612"/>
    <w:rsid w:val="00E62EB8"/>
    <w:rsid w:val="00E637C0"/>
    <w:rsid w:val="00E64F15"/>
    <w:rsid w:val="00E66003"/>
    <w:rsid w:val="00E72AAE"/>
    <w:rsid w:val="00E72AD6"/>
    <w:rsid w:val="00E74C1F"/>
    <w:rsid w:val="00E75684"/>
    <w:rsid w:val="00E76156"/>
    <w:rsid w:val="00E77119"/>
    <w:rsid w:val="00E809D1"/>
    <w:rsid w:val="00E81415"/>
    <w:rsid w:val="00E83DCF"/>
    <w:rsid w:val="00E84F07"/>
    <w:rsid w:val="00E87ABB"/>
    <w:rsid w:val="00E90764"/>
    <w:rsid w:val="00E92018"/>
    <w:rsid w:val="00E926A9"/>
    <w:rsid w:val="00E9329C"/>
    <w:rsid w:val="00E93348"/>
    <w:rsid w:val="00E935F7"/>
    <w:rsid w:val="00E94009"/>
    <w:rsid w:val="00E95650"/>
    <w:rsid w:val="00E96538"/>
    <w:rsid w:val="00E966C8"/>
    <w:rsid w:val="00E9747C"/>
    <w:rsid w:val="00EA0002"/>
    <w:rsid w:val="00EA0506"/>
    <w:rsid w:val="00EA0E44"/>
    <w:rsid w:val="00EA1073"/>
    <w:rsid w:val="00EA4B6E"/>
    <w:rsid w:val="00EA5362"/>
    <w:rsid w:val="00EA7020"/>
    <w:rsid w:val="00EB09F6"/>
    <w:rsid w:val="00EB6F4B"/>
    <w:rsid w:val="00EB79BE"/>
    <w:rsid w:val="00EB7DBE"/>
    <w:rsid w:val="00EC0552"/>
    <w:rsid w:val="00EC0ADB"/>
    <w:rsid w:val="00EC4073"/>
    <w:rsid w:val="00EC5E56"/>
    <w:rsid w:val="00EC60B9"/>
    <w:rsid w:val="00EC6EA7"/>
    <w:rsid w:val="00EC7598"/>
    <w:rsid w:val="00EC75D0"/>
    <w:rsid w:val="00EC7DD5"/>
    <w:rsid w:val="00ED065D"/>
    <w:rsid w:val="00ED0886"/>
    <w:rsid w:val="00ED104E"/>
    <w:rsid w:val="00ED1A13"/>
    <w:rsid w:val="00ED2A24"/>
    <w:rsid w:val="00ED2CD2"/>
    <w:rsid w:val="00ED3935"/>
    <w:rsid w:val="00ED50F5"/>
    <w:rsid w:val="00ED5253"/>
    <w:rsid w:val="00ED5760"/>
    <w:rsid w:val="00ED5AF4"/>
    <w:rsid w:val="00ED60AA"/>
    <w:rsid w:val="00ED6DB5"/>
    <w:rsid w:val="00ED72E1"/>
    <w:rsid w:val="00ED783D"/>
    <w:rsid w:val="00EE1404"/>
    <w:rsid w:val="00EE1BE1"/>
    <w:rsid w:val="00EE5B44"/>
    <w:rsid w:val="00EF2C33"/>
    <w:rsid w:val="00EF344F"/>
    <w:rsid w:val="00EF42C7"/>
    <w:rsid w:val="00EF70A7"/>
    <w:rsid w:val="00F00C6F"/>
    <w:rsid w:val="00F027F1"/>
    <w:rsid w:val="00F031B9"/>
    <w:rsid w:val="00F04620"/>
    <w:rsid w:val="00F05188"/>
    <w:rsid w:val="00F05629"/>
    <w:rsid w:val="00F05D02"/>
    <w:rsid w:val="00F05D10"/>
    <w:rsid w:val="00F063BD"/>
    <w:rsid w:val="00F070E5"/>
    <w:rsid w:val="00F10345"/>
    <w:rsid w:val="00F111C1"/>
    <w:rsid w:val="00F112C1"/>
    <w:rsid w:val="00F1287B"/>
    <w:rsid w:val="00F12A44"/>
    <w:rsid w:val="00F12F61"/>
    <w:rsid w:val="00F1333C"/>
    <w:rsid w:val="00F1444F"/>
    <w:rsid w:val="00F14BD0"/>
    <w:rsid w:val="00F154F8"/>
    <w:rsid w:val="00F16781"/>
    <w:rsid w:val="00F16A20"/>
    <w:rsid w:val="00F21810"/>
    <w:rsid w:val="00F22DDA"/>
    <w:rsid w:val="00F23680"/>
    <w:rsid w:val="00F23D6C"/>
    <w:rsid w:val="00F248BD"/>
    <w:rsid w:val="00F30019"/>
    <w:rsid w:val="00F3237E"/>
    <w:rsid w:val="00F37B3B"/>
    <w:rsid w:val="00F402C3"/>
    <w:rsid w:val="00F40780"/>
    <w:rsid w:val="00F40ADF"/>
    <w:rsid w:val="00F41BE5"/>
    <w:rsid w:val="00F41C61"/>
    <w:rsid w:val="00F43AE4"/>
    <w:rsid w:val="00F45B18"/>
    <w:rsid w:val="00F46228"/>
    <w:rsid w:val="00F4676D"/>
    <w:rsid w:val="00F5259D"/>
    <w:rsid w:val="00F532D5"/>
    <w:rsid w:val="00F54A75"/>
    <w:rsid w:val="00F570F2"/>
    <w:rsid w:val="00F61267"/>
    <w:rsid w:val="00F61561"/>
    <w:rsid w:val="00F61A22"/>
    <w:rsid w:val="00F6219B"/>
    <w:rsid w:val="00F62B23"/>
    <w:rsid w:val="00F62B8F"/>
    <w:rsid w:val="00F674A9"/>
    <w:rsid w:val="00F677A9"/>
    <w:rsid w:val="00F67A09"/>
    <w:rsid w:val="00F70134"/>
    <w:rsid w:val="00F71390"/>
    <w:rsid w:val="00F7276D"/>
    <w:rsid w:val="00F72E02"/>
    <w:rsid w:val="00F73210"/>
    <w:rsid w:val="00F74605"/>
    <w:rsid w:val="00F74F57"/>
    <w:rsid w:val="00F752B2"/>
    <w:rsid w:val="00F829D4"/>
    <w:rsid w:val="00F83535"/>
    <w:rsid w:val="00F84B48"/>
    <w:rsid w:val="00F875DE"/>
    <w:rsid w:val="00F91102"/>
    <w:rsid w:val="00F91F3F"/>
    <w:rsid w:val="00F92284"/>
    <w:rsid w:val="00F92F7A"/>
    <w:rsid w:val="00F931CF"/>
    <w:rsid w:val="00F93A15"/>
    <w:rsid w:val="00F9508B"/>
    <w:rsid w:val="00F96985"/>
    <w:rsid w:val="00FA013B"/>
    <w:rsid w:val="00FA060B"/>
    <w:rsid w:val="00FA067E"/>
    <w:rsid w:val="00FA0AAD"/>
    <w:rsid w:val="00FA0DC9"/>
    <w:rsid w:val="00FA305F"/>
    <w:rsid w:val="00FA4AA0"/>
    <w:rsid w:val="00FA55D8"/>
    <w:rsid w:val="00FA5DEA"/>
    <w:rsid w:val="00FA602C"/>
    <w:rsid w:val="00FB0681"/>
    <w:rsid w:val="00FB1031"/>
    <w:rsid w:val="00FB17A1"/>
    <w:rsid w:val="00FB1BF1"/>
    <w:rsid w:val="00FB2990"/>
    <w:rsid w:val="00FB53B2"/>
    <w:rsid w:val="00FB6122"/>
    <w:rsid w:val="00FB74BF"/>
    <w:rsid w:val="00FC06E0"/>
    <w:rsid w:val="00FC1216"/>
    <w:rsid w:val="00FC1BE4"/>
    <w:rsid w:val="00FC1F33"/>
    <w:rsid w:val="00FC3B70"/>
    <w:rsid w:val="00FC74FD"/>
    <w:rsid w:val="00FD0368"/>
    <w:rsid w:val="00FD0738"/>
    <w:rsid w:val="00FD214F"/>
    <w:rsid w:val="00FD306C"/>
    <w:rsid w:val="00FD3226"/>
    <w:rsid w:val="00FD7A78"/>
    <w:rsid w:val="00FE0B44"/>
    <w:rsid w:val="00FE166C"/>
    <w:rsid w:val="00FE3A9E"/>
    <w:rsid w:val="00FE440F"/>
    <w:rsid w:val="00FE4496"/>
    <w:rsid w:val="00FE5B4F"/>
    <w:rsid w:val="00FE7C15"/>
    <w:rsid w:val="00FF0401"/>
    <w:rsid w:val="00FF096D"/>
    <w:rsid w:val="00FF1EFD"/>
    <w:rsid w:val="00FF2046"/>
    <w:rsid w:val="00FF2CB0"/>
    <w:rsid w:val="00FF4E39"/>
    <w:rsid w:val="00FF5638"/>
    <w:rsid w:val="00FF6392"/>
    <w:rsid w:val="00FF6500"/>
    <w:rsid w:val="00FF7068"/>
    <w:rsid w:val="00FF70E8"/>
    <w:rsid w:val="00FF7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39"/>
    <w:lsdException w:name="toc 2" w:locked="1" w:semiHidden="0" w:uiPriority="39"/>
    <w:lsdException w:name="toc 3" w:locked="1" w:semiHidden="0" w:uiPriority="39"/>
    <w:lsdException w:name="toc 4" w:locked="1" w:semiHidden="0" w:uiPriority="39"/>
    <w:lsdException w:name="toc 5" w:locked="1" w:semiHidden="0" w:uiPriority="39"/>
    <w:lsdException w:name="toc 6" w:locked="1" w:semiHidden="0" w:uiPriority="39"/>
    <w:lsdException w:name="toc 7" w:locked="1" w:semiHidden="0" w:uiPriority="39"/>
    <w:lsdException w:name="toc 8" w:locked="1" w:semiHidden="0" w:uiPriority="39"/>
    <w:lsdException w:name="toc 9" w:locked="1" w:semiHidden="0" w:uiPriority="39"/>
    <w:lsdException w:name="Normal Indent" w:uiPriority="0" w:unhideWhenUsed="1"/>
    <w:lsdException w:name="footnote text" w:uiPriority="0" w:unhideWhenUsed="1"/>
    <w:lsdException w:name="annotation text" w:unhideWhenUsed="1"/>
    <w:lsdException w:name="header" w:uiPriority="0" w:unhideWhenUsed="1"/>
    <w:lsdException w:name="footer" w:uiPriority="0" w:unhideWhenUsed="1"/>
    <w:lsdException w:name="index heading" w:unhideWhenUsed="1"/>
    <w:lsdException w:name="caption" w:locked="1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iPriority="0" w:unhideWhenUsed="1"/>
    <w:lsdException w:name="annotation reference" w:unhideWhenUsed="1"/>
    <w:lsdException w:name="line number" w:unhideWhenUsed="1"/>
    <w:lsdException w:name="page number" w:uiPriority="0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iPriority="0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iPriority="0" w:unhideWhenUsed="1"/>
    <w:lsdException w:name="Default Paragraph Font" w:locked="1" w:semiHidden="0" w:uiPriority="0"/>
    <w:lsdException w:name="Body Text" w:uiPriority="0" w:unhideWhenUsed="1"/>
    <w:lsdException w:name="Body Text Indent" w:uiPriority="0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iPriority="0" w:unhideWhenUsed="1"/>
    <w:lsdException w:name="Body Text 3" w:locked="1" w:semiHidden="0" w:uiPriority="0"/>
    <w:lsdException w:name="Body Text Indent 2" w:locked="1" w:semiHidden="0" w:uiPriority="0"/>
    <w:lsdException w:name="Body Text Indent 3" w:uiPriority="0" w:unhideWhenUsed="1"/>
    <w:lsdException w:name="Block Text" w:uiPriority="0" w:unhideWhenUsed="1"/>
    <w:lsdException w:name="Hyperlink" w:locked="1" w:semiHidden="0"/>
    <w:lsdException w:name="FollowedHyperlink" w:unhideWhenUsed="1"/>
    <w:lsdException w:name="Strong" w:locked="1" w:semiHidden="0" w:qFormat="1"/>
    <w:lsdException w:name="Emphasis" w:locked="1" w:semiHidden="0" w:uiPriority="0" w:qFormat="1"/>
    <w:lsdException w:name="Document Map" w:uiPriority="0" w:unhideWhenUsed="1"/>
    <w:lsdException w:name="Plain Text" w:uiPriority="0" w:unhideWhenUsed="1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uiPriority="0" w:qFormat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locked="1" w:semiHidden="0" w:uiPriority="0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0EBA"/>
    <w:pPr>
      <w:widowControl w:val="0"/>
    </w:pPr>
    <w:rPr>
      <w:sz w:val="20"/>
      <w:szCs w:val="20"/>
    </w:rPr>
  </w:style>
  <w:style w:type="paragraph" w:styleId="1">
    <w:name w:val="heading 1"/>
    <w:basedOn w:val="a"/>
    <w:next w:val="a"/>
    <w:link w:val="10"/>
    <w:qFormat/>
    <w:rsid w:val="006E277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0D5D1F"/>
    <w:pPr>
      <w:keepNext/>
      <w:widowControl/>
      <w:ind w:firstLine="567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ED2A24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link w:val="40"/>
    <w:qFormat/>
    <w:rsid w:val="006E277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6E277D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0">
    <w:name w:val="heading 6"/>
    <w:basedOn w:val="a"/>
    <w:next w:val="a"/>
    <w:link w:val="61"/>
    <w:qFormat/>
    <w:locked/>
    <w:rsid w:val="00455FAC"/>
    <w:pPr>
      <w:keepNext/>
      <w:tabs>
        <w:tab w:val="left" w:pos="4636"/>
      </w:tabs>
      <w:ind w:left="1418" w:hanging="1418"/>
      <w:jc w:val="center"/>
      <w:outlineLvl w:val="5"/>
    </w:pPr>
    <w:rPr>
      <w:rFonts w:ascii="Arial Narrow" w:eastAsia="DejaVu Sans" w:hAnsi="Arial Narrow" w:cs="Arial Narrow"/>
      <w:b/>
      <w:bCs/>
      <w:sz w:val="28"/>
      <w:szCs w:val="28"/>
      <w:lang w:eastAsia="zh-CN"/>
    </w:rPr>
  </w:style>
  <w:style w:type="paragraph" w:styleId="7">
    <w:name w:val="heading 7"/>
    <w:basedOn w:val="a"/>
    <w:next w:val="a0"/>
    <w:link w:val="70"/>
    <w:qFormat/>
    <w:locked/>
    <w:rsid w:val="00455FAC"/>
    <w:pPr>
      <w:keepNext/>
      <w:widowControl/>
      <w:tabs>
        <w:tab w:val="left" w:pos="0"/>
        <w:tab w:val="left" w:pos="1296"/>
      </w:tabs>
      <w:suppressAutoHyphens/>
      <w:spacing w:before="240" w:after="120"/>
      <w:ind w:left="1296" w:hanging="1296"/>
      <w:outlineLvl w:val="6"/>
    </w:pPr>
    <w:rPr>
      <w:rFonts w:ascii="Arial" w:eastAsia="Arial Unicode MS" w:hAnsi="Arial" w:cs="Arial"/>
      <w:b/>
      <w:bCs/>
      <w:sz w:val="21"/>
      <w:szCs w:val="21"/>
      <w:lang w:eastAsia="zh-CN"/>
    </w:rPr>
  </w:style>
  <w:style w:type="paragraph" w:styleId="8">
    <w:name w:val="heading 8"/>
    <w:basedOn w:val="a"/>
    <w:next w:val="a"/>
    <w:link w:val="80"/>
    <w:qFormat/>
    <w:locked/>
    <w:rsid w:val="00455FAC"/>
    <w:pPr>
      <w:keepNext/>
      <w:tabs>
        <w:tab w:val="left" w:pos="5562"/>
      </w:tabs>
      <w:spacing w:line="360" w:lineRule="auto"/>
      <w:ind w:left="1701" w:hanging="1701"/>
      <w:jc w:val="both"/>
      <w:outlineLvl w:val="7"/>
    </w:pPr>
    <w:rPr>
      <w:rFonts w:eastAsia="DejaVu Sans"/>
      <w:b/>
      <w:bCs/>
      <w:sz w:val="24"/>
      <w:szCs w:val="24"/>
      <w:lang w:eastAsia="zh-CN"/>
    </w:rPr>
  </w:style>
  <w:style w:type="paragraph" w:styleId="9">
    <w:name w:val="heading 9"/>
    <w:basedOn w:val="a"/>
    <w:next w:val="a"/>
    <w:link w:val="90"/>
    <w:qFormat/>
    <w:locked/>
    <w:rsid w:val="00455FAC"/>
    <w:pPr>
      <w:tabs>
        <w:tab w:val="left" w:pos="6206"/>
      </w:tabs>
      <w:spacing w:before="240" w:after="60"/>
      <w:ind w:left="1843" w:hanging="1843"/>
      <w:outlineLvl w:val="8"/>
    </w:pPr>
    <w:rPr>
      <w:rFonts w:ascii="Arial" w:eastAsia="DejaVu Sans" w:hAnsi="Arial" w:cs="Arial"/>
      <w:sz w:val="2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locked/>
    <w:rsid w:val="006E277D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1"/>
    <w:link w:val="2"/>
    <w:locked/>
    <w:rsid w:val="000D5D1F"/>
    <w:rPr>
      <w:rFonts w:cs="Times New Roman"/>
      <w:sz w:val="28"/>
    </w:rPr>
  </w:style>
  <w:style w:type="character" w:customStyle="1" w:styleId="30">
    <w:name w:val="Заголовок 3 Знак"/>
    <w:basedOn w:val="a1"/>
    <w:link w:val="3"/>
    <w:locked/>
    <w:rsid w:val="00ED2A24"/>
    <w:rPr>
      <w:rFonts w:cs="Times New Roman"/>
      <w:b/>
      <w:sz w:val="40"/>
    </w:rPr>
  </w:style>
  <w:style w:type="character" w:customStyle="1" w:styleId="40">
    <w:name w:val="Заголовок 4 Знак"/>
    <w:basedOn w:val="a1"/>
    <w:link w:val="4"/>
    <w:locked/>
    <w:rsid w:val="006E277D"/>
    <w:rPr>
      <w:rFonts w:ascii="Cambria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1"/>
    <w:link w:val="5"/>
    <w:locked/>
    <w:rsid w:val="006E277D"/>
    <w:rPr>
      <w:rFonts w:ascii="Cambria" w:hAnsi="Cambria" w:cs="Times New Roman"/>
      <w:color w:val="243F60"/>
    </w:rPr>
  </w:style>
  <w:style w:type="character" w:customStyle="1" w:styleId="61">
    <w:name w:val="Заголовок 6 Знак"/>
    <w:basedOn w:val="a1"/>
    <w:link w:val="60"/>
    <w:rsid w:val="00455FAC"/>
    <w:rPr>
      <w:rFonts w:ascii="Arial Narrow" w:eastAsia="DejaVu Sans" w:hAnsi="Arial Narrow" w:cs="Arial Narrow"/>
      <w:b/>
      <w:bCs/>
      <w:sz w:val="28"/>
      <w:szCs w:val="28"/>
      <w:lang w:eastAsia="zh-CN"/>
    </w:rPr>
  </w:style>
  <w:style w:type="paragraph" w:styleId="a0">
    <w:name w:val="Body Text"/>
    <w:basedOn w:val="a"/>
    <w:link w:val="a4"/>
    <w:rsid w:val="0020086D"/>
    <w:pPr>
      <w:widowControl/>
      <w:jc w:val="center"/>
    </w:pPr>
    <w:rPr>
      <w:b/>
      <w:sz w:val="28"/>
    </w:rPr>
  </w:style>
  <w:style w:type="character" w:customStyle="1" w:styleId="a4">
    <w:name w:val="Основной текст Знак"/>
    <w:basedOn w:val="a1"/>
    <w:link w:val="a0"/>
    <w:locked/>
    <w:rsid w:val="0020086D"/>
    <w:rPr>
      <w:rFonts w:cs="Times New Roman"/>
      <w:b/>
      <w:sz w:val="28"/>
    </w:rPr>
  </w:style>
  <w:style w:type="character" w:customStyle="1" w:styleId="70">
    <w:name w:val="Заголовок 7 Знак"/>
    <w:basedOn w:val="a1"/>
    <w:link w:val="7"/>
    <w:rsid w:val="00455FAC"/>
    <w:rPr>
      <w:rFonts w:ascii="Arial" w:eastAsia="Arial Unicode MS" w:hAnsi="Arial" w:cs="Arial"/>
      <w:b/>
      <w:bCs/>
      <w:sz w:val="21"/>
      <w:szCs w:val="21"/>
      <w:lang w:eastAsia="zh-CN"/>
    </w:rPr>
  </w:style>
  <w:style w:type="character" w:customStyle="1" w:styleId="80">
    <w:name w:val="Заголовок 8 Знак"/>
    <w:basedOn w:val="a1"/>
    <w:link w:val="8"/>
    <w:rsid w:val="00455FAC"/>
    <w:rPr>
      <w:rFonts w:eastAsia="DejaVu Sans"/>
      <w:b/>
      <w:bCs/>
      <w:sz w:val="24"/>
      <w:szCs w:val="24"/>
      <w:lang w:eastAsia="zh-CN"/>
    </w:rPr>
  </w:style>
  <w:style w:type="character" w:customStyle="1" w:styleId="90">
    <w:name w:val="Заголовок 9 Знак"/>
    <w:basedOn w:val="a1"/>
    <w:link w:val="9"/>
    <w:rsid w:val="00455FAC"/>
    <w:rPr>
      <w:rFonts w:ascii="Arial" w:eastAsia="DejaVu Sans" w:hAnsi="Arial" w:cs="Arial"/>
      <w:lang w:eastAsia="zh-CN"/>
    </w:rPr>
  </w:style>
  <w:style w:type="character" w:customStyle="1" w:styleId="FontStyle17">
    <w:name w:val="Font Style17"/>
    <w:rsid w:val="00BB063D"/>
    <w:rPr>
      <w:rFonts w:ascii="Times New Roman" w:hAnsi="Times New Roman"/>
      <w:sz w:val="22"/>
    </w:rPr>
  </w:style>
  <w:style w:type="paragraph" w:styleId="a5">
    <w:name w:val="header"/>
    <w:basedOn w:val="a"/>
    <w:link w:val="a6"/>
    <w:rsid w:val="005607E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locked/>
    <w:rsid w:val="005607E2"/>
    <w:rPr>
      <w:rFonts w:cs="Times New Roman"/>
    </w:rPr>
  </w:style>
  <w:style w:type="paragraph" w:styleId="a7">
    <w:name w:val="footer"/>
    <w:basedOn w:val="a"/>
    <w:link w:val="a8"/>
    <w:rsid w:val="005607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locked/>
    <w:rsid w:val="005607E2"/>
    <w:rPr>
      <w:rFonts w:cs="Times New Roman"/>
    </w:rPr>
  </w:style>
  <w:style w:type="paragraph" w:customStyle="1" w:styleId="ConsPlusCell">
    <w:name w:val="ConsPlusCell"/>
    <w:rsid w:val="00606F32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11">
    <w:name w:val="Абзац списка1"/>
    <w:basedOn w:val="a"/>
    <w:rsid w:val="00606F32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qFormat/>
    <w:rsid w:val="00606F3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606F32"/>
    <w:rPr>
      <w:rFonts w:ascii="Arial" w:eastAsia="Times New Roman" w:hAnsi="Arial"/>
      <w:lang w:val="ru-RU" w:eastAsia="ru-RU"/>
    </w:rPr>
  </w:style>
  <w:style w:type="paragraph" w:customStyle="1" w:styleId="a9">
    <w:name w:val="Обычный (паспорт)"/>
    <w:basedOn w:val="a"/>
    <w:uiPriority w:val="99"/>
    <w:rsid w:val="00606F32"/>
    <w:pPr>
      <w:widowControl/>
      <w:spacing w:before="120"/>
      <w:jc w:val="both"/>
    </w:pPr>
    <w:rPr>
      <w:sz w:val="28"/>
      <w:szCs w:val="28"/>
    </w:rPr>
  </w:style>
  <w:style w:type="paragraph" w:customStyle="1" w:styleId="aa">
    <w:name w:val="Жирный (паспорт)"/>
    <w:basedOn w:val="a"/>
    <w:uiPriority w:val="99"/>
    <w:rsid w:val="00606F32"/>
    <w:pPr>
      <w:widowControl/>
      <w:spacing w:before="120"/>
      <w:jc w:val="both"/>
    </w:pPr>
    <w:rPr>
      <w:b/>
      <w:sz w:val="28"/>
      <w:szCs w:val="28"/>
    </w:rPr>
  </w:style>
  <w:style w:type="paragraph" w:styleId="ab">
    <w:name w:val="Normal (Web)"/>
    <w:aliases w:val=" Знак,Знак,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qFormat/>
    <w:rsid w:val="00606F32"/>
    <w:pPr>
      <w:widowControl/>
      <w:spacing w:before="100" w:beforeAutospacing="1" w:after="100" w:afterAutospacing="1"/>
    </w:pPr>
    <w:rPr>
      <w:rFonts w:ascii="Verdana" w:hAnsi="Verdana"/>
    </w:rPr>
  </w:style>
  <w:style w:type="paragraph" w:customStyle="1" w:styleId="ConsPlusTitle">
    <w:name w:val="ConsPlusTitle"/>
    <w:rsid w:val="00606F3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c">
    <w:name w:val="No Spacing"/>
    <w:link w:val="ad"/>
    <w:uiPriority w:val="1"/>
    <w:qFormat/>
    <w:rsid w:val="00606F32"/>
    <w:pPr>
      <w:widowControl w:val="0"/>
    </w:pPr>
    <w:rPr>
      <w:rFonts w:ascii="Calibri" w:hAnsi="Calibri"/>
      <w:sz w:val="20"/>
      <w:szCs w:val="20"/>
    </w:rPr>
  </w:style>
  <w:style w:type="character" w:customStyle="1" w:styleId="ad">
    <w:name w:val="Без интервала Знак"/>
    <w:link w:val="ac"/>
    <w:uiPriority w:val="1"/>
    <w:locked/>
    <w:rsid w:val="00606F32"/>
    <w:rPr>
      <w:rFonts w:ascii="Calibri" w:eastAsia="Times New Roman" w:hAnsi="Calibri"/>
      <w:lang w:val="ru-RU" w:eastAsia="ru-RU"/>
    </w:rPr>
  </w:style>
  <w:style w:type="paragraph" w:customStyle="1" w:styleId="ConsCell">
    <w:name w:val="ConsCell"/>
    <w:uiPriority w:val="99"/>
    <w:rsid w:val="00606F3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0"/>
      <w:szCs w:val="20"/>
    </w:rPr>
  </w:style>
  <w:style w:type="character" w:styleId="ae">
    <w:name w:val="Hyperlink"/>
    <w:basedOn w:val="a1"/>
    <w:uiPriority w:val="99"/>
    <w:rsid w:val="003177D5"/>
    <w:rPr>
      <w:rFonts w:cs="Times New Roman"/>
      <w:color w:val="0000FF"/>
      <w:u w:val="single"/>
    </w:rPr>
  </w:style>
  <w:style w:type="character" w:customStyle="1" w:styleId="21">
    <w:name w:val="Заголовок №2_"/>
    <w:basedOn w:val="a1"/>
    <w:link w:val="22"/>
    <w:locked/>
    <w:rsid w:val="003177D5"/>
    <w:rPr>
      <w:rFonts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3177D5"/>
    <w:pPr>
      <w:shd w:val="clear" w:color="auto" w:fill="FFFFFF"/>
      <w:spacing w:before="480" w:after="420" w:line="240" w:lineRule="atLeast"/>
      <w:jc w:val="center"/>
      <w:outlineLvl w:val="1"/>
    </w:pPr>
    <w:rPr>
      <w:b/>
      <w:bCs/>
      <w:sz w:val="28"/>
      <w:szCs w:val="28"/>
    </w:rPr>
  </w:style>
  <w:style w:type="character" w:customStyle="1" w:styleId="41">
    <w:name w:val="Основной текст (4)_"/>
    <w:basedOn w:val="a1"/>
    <w:link w:val="42"/>
    <w:locked/>
    <w:rsid w:val="003177D5"/>
    <w:rPr>
      <w:rFonts w:cs="Times New Roman"/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3177D5"/>
    <w:pPr>
      <w:shd w:val="clear" w:color="auto" w:fill="FFFFFF"/>
      <w:spacing w:before="240" w:line="302" w:lineRule="exact"/>
      <w:jc w:val="center"/>
    </w:pPr>
    <w:rPr>
      <w:b/>
      <w:bCs/>
      <w:sz w:val="28"/>
      <w:szCs w:val="28"/>
    </w:rPr>
  </w:style>
  <w:style w:type="character" w:customStyle="1" w:styleId="23">
    <w:name w:val="Основной текст (2)_"/>
    <w:basedOn w:val="a1"/>
    <w:link w:val="24"/>
    <w:uiPriority w:val="99"/>
    <w:locked/>
    <w:rsid w:val="003177D5"/>
    <w:rPr>
      <w:rFonts w:cs="Times New Roman"/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3177D5"/>
    <w:pPr>
      <w:shd w:val="clear" w:color="auto" w:fill="FFFFFF"/>
      <w:spacing w:before="240" w:line="302" w:lineRule="exact"/>
      <w:ind w:hanging="640"/>
      <w:jc w:val="both"/>
    </w:pPr>
    <w:rPr>
      <w:sz w:val="26"/>
      <w:szCs w:val="26"/>
    </w:rPr>
  </w:style>
  <w:style w:type="paragraph" w:customStyle="1" w:styleId="Title">
    <w:name w:val="Title!Название НПА"/>
    <w:basedOn w:val="a"/>
    <w:rsid w:val="0020086D"/>
    <w:pPr>
      <w:widowControl/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af">
    <w:name w:val="Strong"/>
    <w:basedOn w:val="a1"/>
    <w:uiPriority w:val="99"/>
    <w:qFormat/>
    <w:rsid w:val="008D56E8"/>
    <w:rPr>
      <w:rFonts w:cs="Times New Roman"/>
      <w:b/>
      <w:bCs/>
    </w:rPr>
  </w:style>
  <w:style w:type="paragraph" w:styleId="af0">
    <w:name w:val="Body Text Indent"/>
    <w:basedOn w:val="a"/>
    <w:link w:val="af1"/>
    <w:rsid w:val="00EC7598"/>
    <w:pPr>
      <w:spacing w:after="120"/>
      <w:ind w:left="283"/>
    </w:pPr>
  </w:style>
  <w:style w:type="character" w:customStyle="1" w:styleId="af1">
    <w:name w:val="Основной текст с отступом Знак"/>
    <w:basedOn w:val="a1"/>
    <w:link w:val="af0"/>
    <w:locked/>
    <w:rsid w:val="00EC7598"/>
    <w:rPr>
      <w:rFonts w:cs="Times New Roman"/>
    </w:rPr>
  </w:style>
  <w:style w:type="paragraph" w:styleId="25">
    <w:name w:val="Body Text Indent 2"/>
    <w:basedOn w:val="a"/>
    <w:link w:val="26"/>
    <w:rsid w:val="00EC7598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1"/>
    <w:link w:val="25"/>
    <w:locked/>
    <w:rsid w:val="00EC7598"/>
    <w:rPr>
      <w:rFonts w:cs="Times New Roman"/>
    </w:rPr>
  </w:style>
  <w:style w:type="paragraph" w:styleId="31">
    <w:name w:val="Body Text Indent 3"/>
    <w:basedOn w:val="a"/>
    <w:link w:val="32"/>
    <w:rsid w:val="00EC759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locked/>
    <w:rsid w:val="00EC7598"/>
    <w:rPr>
      <w:rFonts w:cs="Times New Roman"/>
      <w:sz w:val="16"/>
      <w:szCs w:val="16"/>
    </w:rPr>
  </w:style>
  <w:style w:type="paragraph" w:styleId="af2">
    <w:name w:val="Title"/>
    <w:basedOn w:val="a"/>
    <w:link w:val="af3"/>
    <w:qFormat/>
    <w:rsid w:val="00EC7598"/>
    <w:pPr>
      <w:widowControl/>
      <w:jc w:val="center"/>
    </w:pPr>
    <w:rPr>
      <w:b/>
      <w:bCs/>
      <w:sz w:val="24"/>
      <w:szCs w:val="24"/>
    </w:rPr>
  </w:style>
  <w:style w:type="character" w:customStyle="1" w:styleId="af3">
    <w:name w:val="Название Знак"/>
    <w:basedOn w:val="a1"/>
    <w:link w:val="af2"/>
    <w:locked/>
    <w:rsid w:val="00EC7598"/>
    <w:rPr>
      <w:rFonts w:cs="Times New Roman"/>
      <w:b/>
      <w:bCs/>
      <w:sz w:val="24"/>
      <w:szCs w:val="24"/>
    </w:rPr>
  </w:style>
  <w:style w:type="paragraph" w:styleId="33">
    <w:name w:val="Body Text 3"/>
    <w:basedOn w:val="a"/>
    <w:link w:val="34"/>
    <w:rsid w:val="00EC7598"/>
    <w:pPr>
      <w:widowControl/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locked/>
    <w:rsid w:val="00EC7598"/>
    <w:rPr>
      <w:rFonts w:cs="Times New Roman"/>
      <w:sz w:val="16"/>
      <w:szCs w:val="16"/>
    </w:rPr>
  </w:style>
  <w:style w:type="paragraph" w:styleId="HTML">
    <w:name w:val="HTML Preformatted"/>
    <w:basedOn w:val="a"/>
    <w:link w:val="HTML0"/>
    <w:rsid w:val="00EC759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1"/>
    <w:link w:val="HTML"/>
    <w:locked/>
    <w:rsid w:val="00EC7598"/>
    <w:rPr>
      <w:rFonts w:ascii="Courier New" w:hAnsi="Courier New" w:cs="Courier New"/>
    </w:rPr>
  </w:style>
  <w:style w:type="paragraph" w:customStyle="1" w:styleId="af4">
    <w:name w:val="Норм"/>
    <w:basedOn w:val="a"/>
    <w:uiPriority w:val="99"/>
    <w:rsid w:val="000D5D1F"/>
    <w:pPr>
      <w:widowControl/>
      <w:jc w:val="center"/>
    </w:pPr>
    <w:rPr>
      <w:sz w:val="28"/>
      <w:szCs w:val="24"/>
    </w:rPr>
  </w:style>
  <w:style w:type="paragraph" w:styleId="af5">
    <w:name w:val="Balloon Text"/>
    <w:basedOn w:val="a"/>
    <w:link w:val="af6"/>
    <w:rsid w:val="005F3B9B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locked/>
    <w:rsid w:val="005F3B9B"/>
    <w:rPr>
      <w:rFonts w:ascii="Tahoma" w:hAnsi="Tahoma" w:cs="Tahoma"/>
      <w:sz w:val="16"/>
      <w:szCs w:val="16"/>
    </w:rPr>
  </w:style>
  <w:style w:type="character" w:customStyle="1" w:styleId="2pt">
    <w:name w:val="Основной текст + Интервал 2 pt"/>
    <w:basedOn w:val="a1"/>
    <w:rsid w:val="006E277D"/>
    <w:rPr>
      <w:rFonts w:ascii="Times New Roman" w:hAnsi="Times New Roman" w:cs="Times New Roman"/>
      <w:color w:val="000000"/>
      <w:spacing w:val="54"/>
      <w:w w:val="100"/>
      <w:position w:val="0"/>
      <w:sz w:val="22"/>
      <w:szCs w:val="22"/>
      <w:u w:val="none"/>
      <w:lang w:val="ru-RU" w:eastAsia="en-US" w:bidi="ar-SA"/>
    </w:rPr>
  </w:style>
  <w:style w:type="paragraph" w:styleId="af7">
    <w:name w:val="List Paragraph"/>
    <w:basedOn w:val="a"/>
    <w:link w:val="af8"/>
    <w:uiPriority w:val="34"/>
    <w:qFormat/>
    <w:rsid w:val="006E277D"/>
    <w:pPr>
      <w:ind w:left="720"/>
      <w:contextualSpacing/>
    </w:pPr>
    <w:rPr>
      <w:rFonts w:ascii="Courier New" w:hAnsi="Courier New" w:cs="Courier New"/>
      <w:color w:val="000000"/>
      <w:sz w:val="24"/>
      <w:szCs w:val="24"/>
    </w:rPr>
  </w:style>
  <w:style w:type="character" w:customStyle="1" w:styleId="af8">
    <w:name w:val="Абзац списка Знак"/>
    <w:link w:val="af7"/>
    <w:uiPriority w:val="99"/>
    <w:locked/>
    <w:rsid w:val="00900B0B"/>
    <w:rPr>
      <w:rFonts w:ascii="Courier New" w:hAnsi="Courier New" w:cs="Courier New"/>
      <w:color w:val="000000"/>
      <w:sz w:val="24"/>
      <w:szCs w:val="24"/>
    </w:rPr>
  </w:style>
  <w:style w:type="paragraph" w:customStyle="1" w:styleId="27">
    <w:name w:val="Стиль2"/>
    <w:basedOn w:val="12"/>
    <w:qFormat/>
    <w:rsid w:val="006E277D"/>
    <w:pPr>
      <w:tabs>
        <w:tab w:val="clear" w:pos="720"/>
      </w:tabs>
      <w:spacing w:before="60"/>
      <w:ind w:left="257" w:firstLine="283"/>
      <w:outlineLvl w:val="6"/>
    </w:pPr>
  </w:style>
  <w:style w:type="paragraph" w:customStyle="1" w:styleId="12">
    <w:name w:val="Стиль1"/>
    <w:basedOn w:val="a"/>
    <w:link w:val="13"/>
    <w:qFormat/>
    <w:rsid w:val="006E277D"/>
    <w:pPr>
      <w:widowControl/>
      <w:tabs>
        <w:tab w:val="num" w:pos="720"/>
      </w:tabs>
      <w:autoSpaceDE w:val="0"/>
      <w:autoSpaceDN w:val="0"/>
      <w:adjustRightInd w:val="0"/>
      <w:spacing w:before="120"/>
      <w:ind w:left="-207" w:firstLine="567"/>
      <w:jc w:val="both"/>
      <w:outlineLvl w:val="5"/>
    </w:pPr>
    <w:rPr>
      <w:sz w:val="24"/>
    </w:rPr>
  </w:style>
  <w:style w:type="character" w:customStyle="1" w:styleId="13">
    <w:name w:val="Стиль1 Знак"/>
    <w:link w:val="12"/>
    <w:rsid w:val="00CD3141"/>
    <w:rPr>
      <w:sz w:val="24"/>
      <w:szCs w:val="20"/>
    </w:rPr>
  </w:style>
  <w:style w:type="paragraph" w:customStyle="1" w:styleId="xl65">
    <w:name w:val="xl65"/>
    <w:basedOn w:val="a"/>
    <w:rsid w:val="006E277D"/>
    <w:pPr>
      <w:widowControl/>
      <w:shd w:val="clear" w:color="000000" w:fill="FFFFFF"/>
      <w:spacing w:before="100" w:beforeAutospacing="1" w:after="100" w:afterAutospacing="1"/>
      <w:jc w:val="both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a"/>
    <w:rsid w:val="006E277D"/>
    <w:pPr>
      <w:widowControl/>
      <w:shd w:val="clear" w:color="000000" w:fill="FFFFFF"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7">
    <w:name w:val="xl67"/>
    <w:basedOn w:val="a"/>
    <w:rsid w:val="006E277D"/>
    <w:pPr>
      <w:widowControl/>
      <w:shd w:val="clear" w:color="000000" w:fill="FFFFFF"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8">
    <w:name w:val="xl68"/>
    <w:basedOn w:val="a"/>
    <w:rsid w:val="006E277D"/>
    <w:pPr>
      <w:widowControl/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24"/>
      <w:szCs w:val="24"/>
    </w:rPr>
  </w:style>
  <w:style w:type="paragraph" w:customStyle="1" w:styleId="xl69">
    <w:name w:val="xl69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70">
    <w:name w:val="xl70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1">
    <w:name w:val="xl71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3">
    <w:name w:val="xl73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4">
    <w:name w:val="xl74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5">
    <w:name w:val="xl75"/>
    <w:basedOn w:val="a"/>
    <w:rsid w:val="006E277D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6E277D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7">
    <w:name w:val="xl77"/>
    <w:basedOn w:val="a"/>
    <w:rsid w:val="006E277D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8">
    <w:name w:val="xl78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9">
    <w:name w:val="xl79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80">
    <w:name w:val="xl80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81">
    <w:name w:val="xl81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2">
    <w:name w:val="xl82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3">
    <w:name w:val="xl83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4">
    <w:name w:val="xl84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8">
    <w:name w:val="xl88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9">
    <w:name w:val="xl89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90">
    <w:name w:val="xl90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1">
    <w:name w:val="xl91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92">
    <w:name w:val="xl92"/>
    <w:basedOn w:val="a"/>
    <w:rsid w:val="006E277D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94">
    <w:name w:val="xl94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5">
    <w:name w:val="xl95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6">
    <w:name w:val="xl96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7">
    <w:name w:val="xl97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98">
    <w:name w:val="xl98"/>
    <w:basedOn w:val="a"/>
    <w:rsid w:val="006E27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a"/>
    <w:rsid w:val="006E27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0">
    <w:name w:val="xl100"/>
    <w:basedOn w:val="a"/>
    <w:rsid w:val="006E277D"/>
    <w:pPr>
      <w:widowControl/>
      <w:pBdr>
        <w:bottom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a"/>
    <w:rsid w:val="006E27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2">
    <w:name w:val="xl102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3">
    <w:name w:val="xl103"/>
    <w:basedOn w:val="a"/>
    <w:rsid w:val="006E277D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"/>
    <w:rsid w:val="006E277D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105">
    <w:name w:val="xl105"/>
    <w:basedOn w:val="a"/>
    <w:rsid w:val="006E27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6">
    <w:name w:val="xl106"/>
    <w:basedOn w:val="a"/>
    <w:rsid w:val="006E27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7">
    <w:name w:val="xl107"/>
    <w:basedOn w:val="a"/>
    <w:rsid w:val="006E277D"/>
    <w:pPr>
      <w:widowControl/>
      <w:pBdr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8">
    <w:name w:val="xl108"/>
    <w:basedOn w:val="a"/>
    <w:rsid w:val="006E27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110">
    <w:name w:val="xl110"/>
    <w:basedOn w:val="a"/>
    <w:rsid w:val="006E277D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111">
    <w:name w:val="xl111"/>
    <w:basedOn w:val="a"/>
    <w:rsid w:val="006E27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12">
    <w:name w:val="xl112"/>
    <w:basedOn w:val="a"/>
    <w:rsid w:val="006E27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13">
    <w:name w:val="xl113"/>
    <w:basedOn w:val="a"/>
    <w:rsid w:val="006E277D"/>
    <w:pPr>
      <w:widowControl/>
      <w:pBdr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14">
    <w:name w:val="xl114"/>
    <w:basedOn w:val="a"/>
    <w:rsid w:val="006E277D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character" w:customStyle="1" w:styleId="af9">
    <w:name w:val="Цветовое выделение"/>
    <w:uiPriority w:val="99"/>
    <w:rsid w:val="00E66003"/>
    <w:rPr>
      <w:b/>
      <w:color w:val="000080"/>
    </w:rPr>
  </w:style>
  <w:style w:type="paragraph" w:customStyle="1" w:styleId="xl115">
    <w:name w:val="xl115"/>
    <w:basedOn w:val="a"/>
    <w:rsid w:val="0003582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16">
    <w:name w:val="xl116"/>
    <w:basedOn w:val="a"/>
    <w:rsid w:val="00035826"/>
    <w:pPr>
      <w:widowControl/>
      <w:pBdr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17">
    <w:name w:val="xl117"/>
    <w:basedOn w:val="a"/>
    <w:rsid w:val="0003582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8">
    <w:name w:val="xl118"/>
    <w:basedOn w:val="a"/>
    <w:rsid w:val="0003582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4"/>
      <w:szCs w:val="24"/>
    </w:rPr>
  </w:style>
  <w:style w:type="character" w:customStyle="1" w:styleId="14">
    <w:name w:val="Основной текст1"/>
    <w:basedOn w:val="a1"/>
    <w:rsid w:val="0015489D"/>
    <w:rPr>
      <w:rFonts w:ascii="Times New Roman" w:hAnsi="Times New Roman" w:cs="Times New Roman"/>
      <w:color w:val="000000"/>
      <w:spacing w:val="1"/>
      <w:w w:val="100"/>
      <w:position w:val="0"/>
      <w:sz w:val="22"/>
      <w:szCs w:val="22"/>
      <w:u w:val="none"/>
      <w:lang w:val="ru-RU" w:eastAsia="en-US" w:bidi="ar-SA"/>
    </w:rPr>
  </w:style>
  <w:style w:type="paragraph" w:customStyle="1" w:styleId="ConsNormal">
    <w:name w:val="ConsNormal"/>
    <w:rsid w:val="00641C7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character" w:customStyle="1" w:styleId="afa">
    <w:name w:val="Основной текст_"/>
    <w:link w:val="51"/>
    <w:locked/>
    <w:rsid w:val="004279EC"/>
    <w:rPr>
      <w:sz w:val="27"/>
      <w:shd w:val="clear" w:color="auto" w:fill="FFFFFF"/>
    </w:rPr>
  </w:style>
  <w:style w:type="paragraph" w:customStyle="1" w:styleId="51">
    <w:name w:val="Основной текст5"/>
    <w:basedOn w:val="a"/>
    <w:link w:val="afa"/>
    <w:rsid w:val="00F14BD0"/>
    <w:pPr>
      <w:shd w:val="clear" w:color="auto" w:fill="FFFFFF"/>
      <w:spacing w:before="240" w:after="420" w:line="0" w:lineRule="atLeast"/>
      <w:ind w:hanging="1440"/>
    </w:pPr>
    <w:rPr>
      <w:sz w:val="27"/>
      <w:szCs w:val="22"/>
    </w:rPr>
  </w:style>
  <w:style w:type="paragraph" w:customStyle="1" w:styleId="font5">
    <w:name w:val="font5"/>
    <w:basedOn w:val="a"/>
    <w:rsid w:val="004279EC"/>
    <w:pPr>
      <w:widowControl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4279EC"/>
    <w:pPr>
      <w:widowControl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a"/>
    <w:rsid w:val="004279E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1">
    <w:name w:val="xl121"/>
    <w:basedOn w:val="a"/>
    <w:rsid w:val="004279E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22">
    <w:name w:val="xl122"/>
    <w:basedOn w:val="a"/>
    <w:rsid w:val="004279E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23">
    <w:name w:val="xl123"/>
    <w:basedOn w:val="a"/>
    <w:rsid w:val="004279EC"/>
    <w:pPr>
      <w:widowControl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4">
    <w:name w:val="xl124"/>
    <w:basedOn w:val="a"/>
    <w:rsid w:val="004279E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25">
    <w:name w:val="xl125"/>
    <w:basedOn w:val="a"/>
    <w:rsid w:val="004279E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4279EC"/>
    <w:pPr>
      <w:widowControl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character" w:customStyle="1" w:styleId="71">
    <w:name w:val="Основной текст (7)_"/>
    <w:basedOn w:val="a1"/>
    <w:link w:val="710"/>
    <w:uiPriority w:val="99"/>
    <w:locked/>
    <w:rsid w:val="00D91809"/>
    <w:rPr>
      <w:rFonts w:ascii="Sylfaen" w:hAnsi="Sylfaen" w:cs="Sylfaen"/>
      <w:shd w:val="clear" w:color="auto" w:fill="FFFFFF"/>
    </w:rPr>
  </w:style>
  <w:style w:type="paragraph" w:customStyle="1" w:styleId="710">
    <w:name w:val="Основной текст (7)1"/>
    <w:basedOn w:val="a"/>
    <w:link w:val="71"/>
    <w:uiPriority w:val="99"/>
    <w:rsid w:val="00D91809"/>
    <w:pPr>
      <w:widowControl/>
      <w:shd w:val="clear" w:color="auto" w:fill="FFFFFF"/>
      <w:spacing w:line="245" w:lineRule="exact"/>
      <w:ind w:hanging="480"/>
      <w:jc w:val="both"/>
    </w:pPr>
    <w:rPr>
      <w:rFonts w:ascii="Sylfaen" w:hAnsi="Sylfaen" w:cs="Sylfaen"/>
    </w:rPr>
  </w:style>
  <w:style w:type="character" w:customStyle="1" w:styleId="72">
    <w:name w:val="Основной текст (7)"/>
    <w:basedOn w:val="71"/>
    <w:uiPriority w:val="99"/>
    <w:rsid w:val="00D91809"/>
    <w:rPr>
      <w:u w:val="single"/>
    </w:rPr>
  </w:style>
  <w:style w:type="table" w:styleId="afb">
    <w:name w:val="Table Grid"/>
    <w:basedOn w:val="a2"/>
    <w:rsid w:val="00AC26B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0">
    <w:name w:val="consnormal"/>
    <w:basedOn w:val="a"/>
    <w:rsid w:val="000025C9"/>
    <w:pPr>
      <w:widowControl/>
      <w:spacing w:before="100" w:beforeAutospacing="1" w:after="100" w:afterAutospacing="1"/>
      <w:jc w:val="both"/>
    </w:pPr>
    <w:rPr>
      <w:rFonts w:ascii="Tahoma" w:hAnsi="Tahoma" w:cs="Tahoma"/>
      <w:color w:val="000000"/>
      <w:sz w:val="21"/>
      <w:szCs w:val="21"/>
    </w:rPr>
  </w:style>
  <w:style w:type="character" w:customStyle="1" w:styleId="81">
    <w:name w:val="Основной текст (8)"/>
    <w:basedOn w:val="a1"/>
    <w:uiPriority w:val="99"/>
    <w:rsid w:val="00D91809"/>
    <w:rPr>
      <w:rFonts w:ascii="Segoe UI" w:hAnsi="Segoe UI" w:cs="Segoe UI"/>
      <w:spacing w:val="0"/>
      <w:sz w:val="19"/>
      <w:szCs w:val="19"/>
    </w:rPr>
  </w:style>
  <w:style w:type="paragraph" w:customStyle="1" w:styleId="xl63">
    <w:name w:val="xl63"/>
    <w:basedOn w:val="a"/>
    <w:rsid w:val="002F34C6"/>
    <w:pPr>
      <w:widowControl/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a"/>
    <w:rsid w:val="002F34C6"/>
    <w:pPr>
      <w:widowControl/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styleId="28">
    <w:name w:val="Body Text 2"/>
    <w:basedOn w:val="a"/>
    <w:link w:val="29"/>
    <w:rsid w:val="00F72E02"/>
    <w:pPr>
      <w:spacing w:after="120" w:line="480" w:lineRule="auto"/>
    </w:pPr>
  </w:style>
  <w:style w:type="character" w:customStyle="1" w:styleId="29">
    <w:name w:val="Основной текст 2 Знак"/>
    <w:basedOn w:val="a1"/>
    <w:link w:val="28"/>
    <w:locked/>
    <w:rsid w:val="00F72E02"/>
    <w:rPr>
      <w:rFonts w:cs="Times New Roman"/>
    </w:rPr>
  </w:style>
  <w:style w:type="character" w:customStyle="1" w:styleId="apple-converted-space">
    <w:name w:val="apple-converted-space"/>
    <w:basedOn w:val="a1"/>
    <w:rsid w:val="00451FA3"/>
    <w:rPr>
      <w:rFonts w:cs="Times New Roman"/>
    </w:rPr>
  </w:style>
  <w:style w:type="character" w:customStyle="1" w:styleId="15">
    <w:name w:val="Знак Знак1"/>
    <w:basedOn w:val="a1"/>
    <w:uiPriority w:val="99"/>
    <w:rsid w:val="008E49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afc">
    <w:name w:val="Знак Знак"/>
    <w:aliases w:val="Обычный (веб) Знак2, Знак Знак,Обычный (Web) Знак,Обычный (веб)1 Знак,Обычный (веб) Знак Знак1,Обычный (веб) Знак1 Знак,Обычный (веб) Знак Знак Знак,Обычный (веб) Знак2 Знак Знак,Обычный (веб) Знак Знак1 Знак Знак"/>
    <w:basedOn w:val="a1"/>
    <w:rsid w:val="008E49B4"/>
    <w:rPr>
      <w:rFonts w:ascii="Courier New" w:hAnsi="Courier New" w:cs="Courier New"/>
      <w:lang w:val="ru-RU" w:eastAsia="ru-RU" w:bidi="ar-SA"/>
    </w:rPr>
  </w:style>
  <w:style w:type="paragraph" w:styleId="afd">
    <w:name w:val="Plain Text"/>
    <w:basedOn w:val="a"/>
    <w:link w:val="afe"/>
    <w:rsid w:val="005948F6"/>
    <w:pPr>
      <w:widowControl/>
    </w:pPr>
    <w:rPr>
      <w:rFonts w:ascii="Courier New" w:hAnsi="Courier New"/>
    </w:rPr>
  </w:style>
  <w:style w:type="character" w:customStyle="1" w:styleId="afe">
    <w:name w:val="Текст Знак"/>
    <w:basedOn w:val="a1"/>
    <w:link w:val="afd"/>
    <w:rsid w:val="005948F6"/>
    <w:rPr>
      <w:rFonts w:ascii="Courier New" w:hAnsi="Courier New"/>
      <w:sz w:val="20"/>
      <w:szCs w:val="20"/>
    </w:rPr>
  </w:style>
  <w:style w:type="character" w:customStyle="1" w:styleId="StrongEmphasis">
    <w:name w:val="Strong Emphasis"/>
    <w:basedOn w:val="a1"/>
    <w:rsid w:val="005228A0"/>
    <w:rPr>
      <w:b/>
      <w:bCs/>
    </w:rPr>
  </w:style>
  <w:style w:type="paragraph" w:customStyle="1" w:styleId="Default">
    <w:name w:val="Default"/>
    <w:rsid w:val="005228A0"/>
    <w:pPr>
      <w:autoSpaceDE w:val="0"/>
    </w:pPr>
    <w:rPr>
      <w:color w:val="000000"/>
      <w:sz w:val="24"/>
      <w:szCs w:val="24"/>
      <w:lang w:eastAsia="zh-CN"/>
    </w:rPr>
  </w:style>
  <w:style w:type="character" w:customStyle="1" w:styleId="InternetLink">
    <w:name w:val="Internet Link"/>
    <w:basedOn w:val="a1"/>
    <w:rsid w:val="00455FAC"/>
    <w:rPr>
      <w:rFonts w:cs="Times New Roman"/>
      <w:color w:val="0000FF"/>
      <w:u w:val="single"/>
    </w:rPr>
  </w:style>
  <w:style w:type="character" w:customStyle="1" w:styleId="Heading1Char">
    <w:name w:val="Heading 1 Char"/>
    <w:basedOn w:val="a1"/>
    <w:uiPriority w:val="99"/>
    <w:locked/>
    <w:rsid w:val="00455FAC"/>
    <w:rPr>
      <w:rFonts w:ascii="Cambria" w:hAnsi="Cambria" w:cs="Cambria"/>
      <w:b/>
      <w:bCs/>
      <w:kern w:val="32"/>
      <w:sz w:val="32"/>
      <w:szCs w:val="32"/>
    </w:rPr>
  </w:style>
  <w:style w:type="paragraph" w:customStyle="1" w:styleId="ConsPlusNonformat">
    <w:name w:val="ConsPlusNonformat"/>
    <w:rsid w:val="00455FA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sz w:val="20"/>
      <w:szCs w:val="20"/>
    </w:rPr>
  </w:style>
  <w:style w:type="character" w:customStyle="1" w:styleId="apple-style-span">
    <w:name w:val="apple-style-span"/>
    <w:basedOn w:val="a1"/>
    <w:uiPriority w:val="99"/>
    <w:rsid w:val="00455FAC"/>
  </w:style>
  <w:style w:type="paragraph" w:styleId="aff">
    <w:name w:val="Block Text"/>
    <w:basedOn w:val="a"/>
    <w:rsid w:val="00455FAC"/>
    <w:pPr>
      <w:widowControl/>
      <w:ind w:left="5954" w:right="567"/>
    </w:pPr>
    <w:rPr>
      <w:rFonts w:eastAsia="Calibri"/>
      <w:sz w:val="28"/>
      <w:szCs w:val="28"/>
    </w:rPr>
  </w:style>
  <w:style w:type="paragraph" w:customStyle="1" w:styleId="consplusnormal1">
    <w:name w:val="consplusnormal"/>
    <w:basedOn w:val="a"/>
    <w:rsid w:val="00455FAC"/>
    <w:pPr>
      <w:widowControl/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2a">
    <w:name w:val="Абзац списка2"/>
    <w:basedOn w:val="a"/>
    <w:rsid w:val="00455FAC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ff0">
    <w:name w:val="page number"/>
    <w:basedOn w:val="a1"/>
    <w:rsid w:val="00455FAC"/>
  </w:style>
  <w:style w:type="paragraph" w:customStyle="1" w:styleId="35">
    <w:name w:val="Абзац списка3"/>
    <w:basedOn w:val="a"/>
    <w:rsid w:val="00455FAC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3">
    <w:name w:val="Абзац списка4"/>
    <w:basedOn w:val="a"/>
    <w:rsid w:val="00455FAC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455FAC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10">
    <w:name w:val="Знак Знак11"/>
    <w:basedOn w:val="a1"/>
    <w:uiPriority w:val="99"/>
    <w:rsid w:val="00455FAC"/>
    <w:rPr>
      <w:sz w:val="28"/>
      <w:szCs w:val="28"/>
    </w:rPr>
  </w:style>
  <w:style w:type="paragraph" w:customStyle="1" w:styleId="62">
    <w:name w:val="Абзац списка6"/>
    <w:basedOn w:val="a"/>
    <w:uiPriority w:val="99"/>
    <w:rsid w:val="00455FAC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73">
    <w:name w:val="Абзац списка7"/>
    <w:basedOn w:val="a"/>
    <w:rsid w:val="00455FAC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82">
    <w:name w:val="Абзац списка8"/>
    <w:basedOn w:val="a"/>
    <w:rsid w:val="00455FAC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91">
    <w:name w:val="Абзац списка9"/>
    <w:basedOn w:val="a"/>
    <w:rsid w:val="00455FAC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100">
    <w:name w:val="Абзац списка10"/>
    <w:basedOn w:val="a"/>
    <w:rsid w:val="00455FAC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111">
    <w:name w:val="Абзац списка11"/>
    <w:basedOn w:val="a"/>
    <w:rsid w:val="00455FAC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120">
    <w:name w:val="Абзац списка12"/>
    <w:basedOn w:val="a"/>
    <w:rsid w:val="00455FAC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">
    <w:name w:val="S_Обычный"/>
    <w:basedOn w:val="a"/>
    <w:rsid w:val="003616D8"/>
    <w:pPr>
      <w:widowControl/>
      <w:spacing w:line="360" w:lineRule="auto"/>
      <w:ind w:firstLine="709"/>
      <w:jc w:val="both"/>
    </w:pPr>
    <w:rPr>
      <w:sz w:val="24"/>
      <w:szCs w:val="24"/>
    </w:rPr>
  </w:style>
  <w:style w:type="paragraph" w:customStyle="1" w:styleId="130">
    <w:name w:val="Абзац списка13"/>
    <w:basedOn w:val="a"/>
    <w:rsid w:val="001D5FA9"/>
    <w:pPr>
      <w:widowControl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140">
    <w:name w:val="Абзац списка14"/>
    <w:basedOn w:val="a"/>
    <w:rsid w:val="005610F9"/>
    <w:pPr>
      <w:widowControl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ConsNonformat">
    <w:name w:val="ConsNonformat"/>
    <w:rsid w:val="00B953FD"/>
    <w:pPr>
      <w:widowControl w:val="0"/>
      <w:snapToGrid w:val="0"/>
      <w:ind w:right="19772"/>
    </w:pPr>
    <w:rPr>
      <w:rFonts w:ascii="Courier New" w:hAnsi="Courier New"/>
      <w:sz w:val="18"/>
      <w:szCs w:val="20"/>
    </w:rPr>
  </w:style>
  <w:style w:type="character" w:customStyle="1" w:styleId="aff1">
    <w:name w:val="Гипертекстовая ссылка"/>
    <w:basedOn w:val="a1"/>
    <w:uiPriority w:val="99"/>
    <w:rsid w:val="00707121"/>
    <w:rPr>
      <w:color w:val="106BBE"/>
    </w:rPr>
  </w:style>
  <w:style w:type="paragraph" w:styleId="aff2">
    <w:name w:val="footnote text"/>
    <w:aliases w:val="Текст сноски Знак1,Текст сноски Знак Знак,Текст сноски Знак1 Знак Знак,Текст сноски Знак Знак Знак Знак,Table_Footnote_last Знак Знак Знак Знак,Table_Footnote_last Знак1 Знак Знак,Table_Footnote_last Знак,Table_Footnote_last,single space"/>
    <w:basedOn w:val="a"/>
    <w:link w:val="aff3"/>
    <w:rsid w:val="00707121"/>
  </w:style>
  <w:style w:type="character" w:customStyle="1" w:styleId="aff3">
    <w:name w:val="Текст сноски Знак"/>
    <w:aliases w:val="Текст сноски Знак1 Знак,Текст сноски Знак Знак Знак,Текст сноски Знак1 Знак Знак Знак,Текст сноски Знак Знак Знак Знак Знак,Table_Footnote_last Знак Знак Знак Знак Знак,Table_Footnote_last Знак1 Знак Знак Знак,Table_Footnote_last Знак1"/>
    <w:basedOn w:val="a1"/>
    <w:link w:val="aff2"/>
    <w:rsid w:val="00707121"/>
    <w:rPr>
      <w:sz w:val="20"/>
      <w:szCs w:val="20"/>
    </w:rPr>
  </w:style>
  <w:style w:type="character" w:styleId="aff4">
    <w:name w:val="footnote reference"/>
    <w:rsid w:val="00707121"/>
    <w:rPr>
      <w:vertAlign w:val="superscript"/>
    </w:rPr>
  </w:style>
  <w:style w:type="character" w:styleId="aff5">
    <w:name w:val="Emphasis"/>
    <w:basedOn w:val="a1"/>
    <w:qFormat/>
    <w:locked/>
    <w:rsid w:val="00707121"/>
    <w:rPr>
      <w:i/>
      <w:iCs/>
    </w:rPr>
  </w:style>
  <w:style w:type="paragraph" w:customStyle="1" w:styleId="aff6">
    <w:name w:val="Таблицы (моноширинный)"/>
    <w:basedOn w:val="a"/>
    <w:next w:val="a"/>
    <w:uiPriority w:val="99"/>
    <w:rsid w:val="00707121"/>
    <w:pPr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character" w:customStyle="1" w:styleId="aff7">
    <w:name w:val="Продолжение ссылки"/>
    <w:basedOn w:val="aff1"/>
    <w:uiPriority w:val="99"/>
    <w:rsid w:val="00707121"/>
    <w:rPr>
      <w:rFonts w:cs="Times New Roman"/>
      <w:b/>
      <w:color w:val="008000"/>
    </w:rPr>
  </w:style>
  <w:style w:type="paragraph" w:customStyle="1" w:styleId="aff8">
    <w:name w:val="Заголовок статьи"/>
    <w:basedOn w:val="a"/>
    <w:next w:val="a"/>
    <w:rsid w:val="004308B2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customStyle="1" w:styleId="aff9">
    <w:name w:val="Сравнение редакций. Добавленный фрагмент"/>
    <w:rsid w:val="004308B2"/>
    <w:rPr>
      <w:color w:val="0000FF"/>
    </w:rPr>
  </w:style>
  <w:style w:type="paragraph" w:customStyle="1" w:styleId="44">
    <w:name w:val="Стиль4"/>
    <w:basedOn w:val="a"/>
    <w:qFormat/>
    <w:rsid w:val="004308B2"/>
    <w:pPr>
      <w:widowControl/>
      <w:ind w:left="567" w:firstLine="284"/>
      <w:jc w:val="both"/>
    </w:pPr>
    <w:rPr>
      <w:sz w:val="24"/>
    </w:rPr>
  </w:style>
  <w:style w:type="paragraph" w:customStyle="1" w:styleId="53">
    <w:name w:val="Знак Знак5 Знак Знак Знак Знак"/>
    <w:basedOn w:val="a"/>
    <w:rsid w:val="004308B2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affa">
    <w:name w:val="Нормальный (таблица)"/>
    <w:basedOn w:val="a"/>
    <w:next w:val="a"/>
    <w:rsid w:val="004308B2"/>
    <w:pPr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character" w:styleId="affb">
    <w:name w:val="FollowedHyperlink"/>
    <w:uiPriority w:val="99"/>
    <w:unhideWhenUsed/>
    <w:rsid w:val="004308B2"/>
    <w:rPr>
      <w:color w:val="800080"/>
      <w:u w:val="single"/>
    </w:rPr>
  </w:style>
  <w:style w:type="paragraph" w:customStyle="1" w:styleId="p1">
    <w:name w:val="p1"/>
    <w:basedOn w:val="a"/>
    <w:rsid w:val="007A170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2">
    <w:name w:val="p2"/>
    <w:basedOn w:val="a"/>
    <w:rsid w:val="007A170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a"/>
    <w:rsid w:val="007A170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6">
    <w:name w:val="p6"/>
    <w:basedOn w:val="a"/>
    <w:rsid w:val="007A170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7">
    <w:name w:val="p7"/>
    <w:basedOn w:val="a"/>
    <w:rsid w:val="007A170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A1701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1"/>
    <w:rsid w:val="007A1701"/>
  </w:style>
  <w:style w:type="character" w:customStyle="1" w:styleId="s2">
    <w:name w:val="s2"/>
    <w:basedOn w:val="a1"/>
    <w:rsid w:val="007A1701"/>
  </w:style>
  <w:style w:type="character" w:customStyle="1" w:styleId="s5">
    <w:name w:val="s5"/>
    <w:basedOn w:val="a1"/>
    <w:rsid w:val="007A1701"/>
  </w:style>
  <w:style w:type="paragraph" w:customStyle="1" w:styleId="Style6">
    <w:name w:val="Style6"/>
    <w:basedOn w:val="a"/>
    <w:rsid w:val="00F14BD0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FontStyle15">
    <w:name w:val="Font Style15"/>
    <w:basedOn w:val="a1"/>
    <w:rsid w:val="00F14BD0"/>
    <w:rPr>
      <w:rFonts w:ascii="Arial" w:hAnsi="Arial" w:cs="Arial"/>
      <w:b/>
      <w:bCs/>
      <w:sz w:val="26"/>
      <w:szCs w:val="26"/>
    </w:rPr>
  </w:style>
  <w:style w:type="character" w:customStyle="1" w:styleId="FontStyle16">
    <w:name w:val="Font Style16"/>
    <w:basedOn w:val="a1"/>
    <w:rsid w:val="00F14BD0"/>
    <w:rPr>
      <w:rFonts w:ascii="Times New Roman" w:hAnsi="Times New Roman" w:cs="Times New Roman"/>
      <w:sz w:val="22"/>
      <w:szCs w:val="22"/>
    </w:rPr>
  </w:style>
  <w:style w:type="character" w:customStyle="1" w:styleId="affc">
    <w:name w:val="Схема документа Знак"/>
    <w:basedOn w:val="a1"/>
    <w:link w:val="affd"/>
    <w:rsid w:val="00F14BD0"/>
    <w:rPr>
      <w:rFonts w:ascii="Tahoma" w:hAnsi="Tahoma" w:cs="Tahoma"/>
      <w:sz w:val="20"/>
      <w:szCs w:val="20"/>
      <w:shd w:val="clear" w:color="auto" w:fill="000080"/>
    </w:rPr>
  </w:style>
  <w:style w:type="paragraph" w:styleId="affd">
    <w:name w:val="Document Map"/>
    <w:basedOn w:val="a"/>
    <w:link w:val="affc"/>
    <w:rsid w:val="00F14BD0"/>
    <w:pPr>
      <w:widowControl/>
      <w:shd w:val="clear" w:color="auto" w:fill="000080"/>
    </w:pPr>
    <w:rPr>
      <w:rFonts w:ascii="Tahoma" w:hAnsi="Tahoma" w:cs="Tahoma"/>
    </w:rPr>
  </w:style>
  <w:style w:type="character" w:customStyle="1" w:styleId="36">
    <w:name w:val="Основной текст (3)_"/>
    <w:basedOn w:val="a1"/>
    <w:link w:val="37"/>
    <w:rsid w:val="00F14BD0"/>
    <w:rPr>
      <w:b/>
      <w:bCs/>
      <w:sz w:val="23"/>
      <w:szCs w:val="23"/>
      <w:shd w:val="clear" w:color="auto" w:fill="FFFFFF"/>
    </w:rPr>
  </w:style>
  <w:style w:type="paragraph" w:customStyle="1" w:styleId="37">
    <w:name w:val="Основной текст (3)"/>
    <w:basedOn w:val="a"/>
    <w:link w:val="36"/>
    <w:rsid w:val="00F14BD0"/>
    <w:pPr>
      <w:shd w:val="clear" w:color="auto" w:fill="FFFFFF"/>
      <w:spacing w:before="420" w:after="60" w:line="278" w:lineRule="exact"/>
      <w:ind w:hanging="1160"/>
    </w:pPr>
    <w:rPr>
      <w:b/>
      <w:bCs/>
      <w:sz w:val="23"/>
      <w:szCs w:val="23"/>
    </w:rPr>
  </w:style>
  <w:style w:type="paragraph" w:customStyle="1" w:styleId="38">
    <w:name w:val="Стиль3"/>
    <w:basedOn w:val="a"/>
    <w:rsid w:val="00F14BD0"/>
    <w:pPr>
      <w:widowControl/>
      <w:tabs>
        <w:tab w:val="num" w:pos="851"/>
      </w:tabs>
      <w:ind w:left="851" w:hanging="284"/>
      <w:jc w:val="both"/>
    </w:pPr>
    <w:rPr>
      <w:sz w:val="24"/>
    </w:rPr>
  </w:style>
  <w:style w:type="paragraph" w:customStyle="1" w:styleId="Standard">
    <w:name w:val="Standard"/>
    <w:rsid w:val="00F14BD0"/>
    <w:pPr>
      <w:suppressAutoHyphens/>
      <w:autoSpaceDN w:val="0"/>
      <w:spacing w:after="200" w:line="276" w:lineRule="auto"/>
    </w:pPr>
    <w:rPr>
      <w:rFonts w:ascii="Arial" w:eastAsia="SimSun" w:hAnsi="Arial" w:cs="Mangal"/>
      <w:kern w:val="3"/>
      <w:lang w:eastAsia="en-US" w:bidi="hi-IN"/>
    </w:rPr>
  </w:style>
  <w:style w:type="paragraph" w:customStyle="1" w:styleId="affe">
    <w:name w:val="Текстовая часть"/>
    <w:rsid w:val="00F14BD0"/>
    <w:pPr>
      <w:ind w:firstLine="709"/>
      <w:jc w:val="both"/>
    </w:pPr>
    <w:rPr>
      <w:rFonts w:ascii="Arial" w:hAnsi="Arial"/>
      <w:szCs w:val="20"/>
    </w:rPr>
  </w:style>
  <w:style w:type="paragraph" w:customStyle="1" w:styleId="afff">
    <w:name w:val="Таблица"/>
    <w:basedOn w:val="a"/>
    <w:link w:val="afff0"/>
    <w:qFormat/>
    <w:rsid w:val="00F14BD0"/>
    <w:pPr>
      <w:widowControl/>
      <w:jc w:val="center"/>
    </w:pPr>
    <w:rPr>
      <w:sz w:val="24"/>
      <w:szCs w:val="24"/>
    </w:rPr>
  </w:style>
  <w:style w:type="character" w:customStyle="1" w:styleId="afff0">
    <w:name w:val="Таблица Знак"/>
    <w:basedOn w:val="a1"/>
    <w:link w:val="afff"/>
    <w:rsid w:val="00F14BD0"/>
    <w:rPr>
      <w:sz w:val="24"/>
      <w:szCs w:val="24"/>
    </w:rPr>
  </w:style>
  <w:style w:type="paragraph" w:customStyle="1" w:styleId="western">
    <w:name w:val="western"/>
    <w:basedOn w:val="a"/>
    <w:uiPriority w:val="99"/>
    <w:rsid w:val="00F14BD0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NoSpacing1">
    <w:name w:val="No Spacing1"/>
    <w:link w:val="NoSpacingChar"/>
    <w:rsid w:val="00F14BD0"/>
    <w:pPr>
      <w:spacing w:after="200" w:line="276" w:lineRule="auto"/>
    </w:pPr>
    <w:rPr>
      <w:rFonts w:ascii="Calibri" w:hAnsi="Calibri"/>
      <w:lang w:eastAsia="en-US"/>
    </w:rPr>
  </w:style>
  <w:style w:type="character" w:customStyle="1" w:styleId="NoSpacingChar">
    <w:name w:val="No Spacing Char"/>
    <w:link w:val="NoSpacing1"/>
    <w:locked/>
    <w:rsid w:val="00F14BD0"/>
    <w:rPr>
      <w:rFonts w:ascii="Calibri" w:hAnsi="Calibri"/>
      <w:lang w:eastAsia="en-US"/>
    </w:rPr>
  </w:style>
  <w:style w:type="paragraph" w:customStyle="1" w:styleId="afff1">
    <w:name w:val="МОН"/>
    <w:basedOn w:val="a"/>
    <w:rsid w:val="00F14BD0"/>
    <w:pPr>
      <w:widowControl/>
      <w:suppressAutoHyphens/>
      <w:spacing w:line="360" w:lineRule="auto"/>
      <w:ind w:firstLine="709"/>
      <w:jc w:val="both"/>
    </w:pPr>
    <w:rPr>
      <w:sz w:val="28"/>
      <w:lang w:eastAsia="ar-SA"/>
    </w:rPr>
  </w:style>
  <w:style w:type="paragraph" w:customStyle="1" w:styleId="text3cl">
    <w:name w:val="text3cl"/>
    <w:basedOn w:val="a"/>
    <w:rsid w:val="00F14BD0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afff2">
    <w:name w:val="Основной"/>
    <w:basedOn w:val="a"/>
    <w:rsid w:val="00F14BD0"/>
    <w:pPr>
      <w:widowControl/>
      <w:suppressAutoHyphens/>
      <w:spacing w:line="480" w:lineRule="auto"/>
      <w:ind w:firstLine="709"/>
      <w:jc w:val="both"/>
    </w:pPr>
    <w:rPr>
      <w:sz w:val="28"/>
      <w:szCs w:val="28"/>
      <w:lang w:eastAsia="ar-SA"/>
    </w:rPr>
  </w:style>
  <w:style w:type="paragraph" w:customStyle="1" w:styleId="2b">
    <w:name w:val="Основной текст2"/>
    <w:basedOn w:val="a"/>
    <w:rsid w:val="00F14BD0"/>
    <w:pPr>
      <w:widowControl/>
      <w:shd w:val="clear" w:color="auto" w:fill="FFFFFF"/>
      <w:spacing w:before="120" w:line="283" w:lineRule="exact"/>
    </w:pPr>
    <w:rPr>
      <w:sz w:val="28"/>
      <w:szCs w:val="28"/>
      <w:shd w:val="clear" w:color="auto" w:fill="FFFFFF"/>
    </w:rPr>
  </w:style>
  <w:style w:type="character" w:customStyle="1" w:styleId="FontStyle56">
    <w:name w:val="Font Style56"/>
    <w:basedOn w:val="a1"/>
    <w:uiPriority w:val="99"/>
    <w:rsid w:val="00F14BD0"/>
    <w:rPr>
      <w:rFonts w:ascii="Times New Roman" w:hAnsi="Times New Roman" w:cs="Times New Roman" w:hint="default"/>
      <w:b/>
      <w:bCs w:val="0"/>
      <w:i/>
      <w:iCs w:val="0"/>
      <w:sz w:val="26"/>
      <w:szCs w:val="26"/>
      <w:lang w:val="en-GB" w:eastAsia="en-US" w:bidi="ar-SA"/>
    </w:rPr>
  </w:style>
  <w:style w:type="character" w:customStyle="1" w:styleId="FontStyle58">
    <w:name w:val="Font Style58"/>
    <w:basedOn w:val="a1"/>
    <w:rsid w:val="00F14BD0"/>
    <w:rPr>
      <w:rFonts w:ascii="Times New Roman" w:hAnsi="Times New Roman" w:cs="Times New Roman"/>
      <w:b/>
      <w:i/>
      <w:sz w:val="28"/>
      <w:szCs w:val="28"/>
      <w:lang w:val="en-GB" w:eastAsia="en-US" w:bidi="ar-SA"/>
    </w:rPr>
  </w:style>
  <w:style w:type="paragraph" w:customStyle="1" w:styleId="afff3">
    <w:name w:val="Знак Знак Знак Знак Знак Знак"/>
    <w:basedOn w:val="a"/>
    <w:uiPriority w:val="99"/>
    <w:rsid w:val="00F14BD0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39">
    <w:name w:val="Основной текст3"/>
    <w:basedOn w:val="a"/>
    <w:rsid w:val="00F14BD0"/>
    <w:pPr>
      <w:shd w:val="clear" w:color="auto" w:fill="FFFFFF"/>
      <w:spacing w:line="0" w:lineRule="atLeast"/>
    </w:pPr>
    <w:rPr>
      <w:color w:val="000000"/>
      <w:sz w:val="23"/>
      <w:szCs w:val="23"/>
    </w:rPr>
  </w:style>
  <w:style w:type="character" w:customStyle="1" w:styleId="45">
    <w:name w:val="Основной текст4"/>
    <w:basedOn w:val="afa"/>
    <w:rsid w:val="00F14B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Cs w:val="27"/>
      <w:u w:val="single"/>
      <w:lang w:val="ru-RU"/>
    </w:rPr>
  </w:style>
  <w:style w:type="paragraph" w:customStyle="1" w:styleId="63">
    <w:name w:val="Основной текст6"/>
    <w:basedOn w:val="a"/>
    <w:rsid w:val="00F14BD0"/>
    <w:pPr>
      <w:shd w:val="clear" w:color="auto" w:fill="FFFFFF"/>
      <w:spacing w:line="322" w:lineRule="exact"/>
      <w:ind w:hanging="1980"/>
    </w:pPr>
    <w:rPr>
      <w:color w:val="000000"/>
      <w:sz w:val="27"/>
      <w:szCs w:val="27"/>
    </w:rPr>
  </w:style>
  <w:style w:type="character" w:customStyle="1" w:styleId="3a">
    <w:name w:val="Оглавление (3)_"/>
    <w:basedOn w:val="a1"/>
    <w:link w:val="3b"/>
    <w:rsid w:val="00F14BD0"/>
    <w:rPr>
      <w:sz w:val="27"/>
      <w:szCs w:val="27"/>
      <w:shd w:val="clear" w:color="auto" w:fill="FFFFFF"/>
    </w:rPr>
  </w:style>
  <w:style w:type="paragraph" w:customStyle="1" w:styleId="3b">
    <w:name w:val="Оглавление (3)"/>
    <w:basedOn w:val="a"/>
    <w:link w:val="3a"/>
    <w:rsid w:val="00F14BD0"/>
    <w:pPr>
      <w:shd w:val="clear" w:color="auto" w:fill="FFFFFF"/>
      <w:spacing w:line="0" w:lineRule="atLeast"/>
      <w:jc w:val="both"/>
    </w:pPr>
    <w:rPr>
      <w:sz w:val="27"/>
      <w:szCs w:val="27"/>
    </w:rPr>
  </w:style>
  <w:style w:type="paragraph" w:styleId="afff4">
    <w:name w:val="Signature"/>
    <w:basedOn w:val="a"/>
    <w:next w:val="a"/>
    <w:link w:val="afff5"/>
    <w:rsid w:val="00F14BD0"/>
    <w:pPr>
      <w:widowControl/>
      <w:tabs>
        <w:tab w:val="left" w:pos="6237"/>
      </w:tabs>
      <w:spacing w:before="600"/>
      <w:ind w:left="1276"/>
    </w:pPr>
    <w:rPr>
      <w:sz w:val="24"/>
    </w:rPr>
  </w:style>
  <w:style w:type="character" w:customStyle="1" w:styleId="afff5">
    <w:name w:val="Подпись Знак"/>
    <w:basedOn w:val="a1"/>
    <w:link w:val="afff4"/>
    <w:rsid w:val="00F14BD0"/>
    <w:rPr>
      <w:sz w:val="24"/>
      <w:szCs w:val="20"/>
    </w:rPr>
  </w:style>
  <w:style w:type="paragraph" w:customStyle="1" w:styleId="112">
    <w:name w:val="Стиль11"/>
    <w:basedOn w:val="a"/>
    <w:rsid w:val="00F14BD0"/>
    <w:pPr>
      <w:widowControl/>
      <w:tabs>
        <w:tab w:val="num" w:pos="0"/>
      </w:tabs>
      <w:spacing w:before="120"/>
      <w:ind w:left="360" w:hanging="360"/>
      <w:jc w:val="both"/>
      <w:outlineLvl w:val="0"/>
    </w:pPr>
    <w:rPr>
      <w:sz w:val="24"/>
    </w:rPr>
  </w:style>
  <w:style w:type="paragraph" w:customStyle="1" w:styleId="610">
    <w:name w:val="Заголовок 6_1"/>
    <w:basedOn w:val="a"/>
    <w:rsid w:val="00F14BD0"/>
    <w:pPr>
      <w:keepNext/>
      <w:widowControl/>
      <w:spacing w:before="240"/>
      <w:ind w:left="1134" w:hanging="567"/>
    </w:pPr>
    <w:rPr>
      <w:b/>
      <w:sz w:val="24"/>
      <w:szCs w:val="24"/>
    </w:rPr>
  </w:style>
  <w:style w:type="paragraph" w:styleId="16">
    <w:name w:val="toc 1"/>
    <w:basedOn w:val="a"/>
    <w:next w:val="a"/>
    <w:autoRedefine/>
    <w:uiPriority w:val="39"/>
    <w:locked/>
    <w:rsid w:val="00F14BD0"/>
    <w:pPr>
      <w:widowControl/>
    </w:pPr>
    <w:rPr>
      <w:sz w:val="24"/>
    </w:rPr>
  </w:style>
  <w:style w:type="paragraph" w:styleId="46">
    <w:name w:val="toc 4"/>
    <w:basedOn w:val="a"/>
    <w:next w:val="a"/>
    <w:autoRedefine/>
    <w:uiPriority w:val="39"/>
    <w:locked/>
    <w:rsid w:val="00F14BD0"/>
    <w:pPr>
      <w:widowControl/>
      <w:ind w:left="720"/>
    </w:pPr>
    <w:rPr>
      <w:sz w:val="24"/>
    </w:rPr>
  </w:style>
  <w:style w:type="paragraph" w:styleId="54">
    <w:name w:val="toc 5"/>
    <w:basedOn w:val="a"/>
    <w:next w:val="a"/>
    <w:autoRedefine/>
    <w:uiPriority w:val="39"/>
    <w:locked/>
    <w:rsid w:val="00F14BD0"/>
    <w:pPr>
      <w:widowControl/>
      <w:ind w:left="960"/>
    </w:pPr>
    <w:rPr>
      <w:sz w:val="24"/>
    </w:rPr>
  </w:style>
  <w:style w:type="paragraph" w:styleId="64">
    <w:name w:val="toc 6"/>
    <w:basedOn w:val="a"/>
    <w:next w:val="a"/>
    <w:autoRedefine/>
    <w:uiPriority w:val="39"/>
    <w:locked/>
    <w:rsid w:val="00F14BD0"/>
    <w:pPr>
      <w:widowControl/>
      <w:ind w:left="1200"/>
    </w:pPr>
    <w:rPr>
      <w:sz w:val="24"/>
    </w:rPr>
  </w:style>
  <w:style w:type="paragraph" w:styleId="2c">
    <w:name w:val="toc 2"/>
    <w:basedOn w:val="a"/>
    <w:next w:val="a"/>
    <w:autoRedefine/>
    <w:uiPriority w:val="39"/>
    <w:locked/>
    <w:rsid w:val="00F14BD0"/>
    <w:pPr>
      <w:widowControl/>
      <w:ind w:left="240"/>
    </w:pPr>
    <w:rPr>
      <w:sz w:val="24"/>
    </w:rPr>
  </w:style>
  <w:style w:type="paragraph" w:styleId="afff6">
    <w:name w:val="caption"/>
    <w:basedOn w:val="a"/>
    <w:next w:val="a"/>
    <w:uiPriority w:val="35"/>
    <w:unhideWhenUsed/>
    <w:qFormat/>
    <w:locked/>
    <w:rsid w:val="00F14BD0"/>
    <w:pPr>
      <w:widowControl/>
    </w:pPr>
    <w:rPr>
      <w:b/>
      <w:bCs/>
    </w:rPr>
  </w:style>
  <w:style w:type="paragraph" w:customStyle="1" w:styleId="17">
    <w:name w:val="Обычный1"/>
    <w:rsid w:val="00F14BD0"/>
    <w:pPr>
      <w:spacing w:after="200" w:line="276" w:lineRule="auto"/>
    </w:pPr>
    <w:rPr>
      <w:rFonts w:ascii="Calibri" w:hAnsi="Calibri" w:cs="Calibri"/>
      <w:color w:val="000000"/>
    </w:rPr>
  </w:style>
  <w:style w:type="paragraph" w:customStyle="1" w:styleId="afff7">
    <w:name w:val="Надпись к рисунку (по центру) подпись"/>
    <w:basedOn w:val="a0"/>
    <w:rsid w:val="00F14BD0"/>
    <w:pPr>
      <w:spacing w:before="120"/>
    </w:pPr>
    <w:rPr>
      <w:b w:val="0"/>
      <w:sz w:val="20"/>
    </w:rPr>
  </w:style>
  <w:style w:type="paragraph" w:customStyle="1" w:styleId="afff8">
    <w:name w:val="Название таблицы (слева)"/>
    <w:basedOn w:val="a0"/>
    <w:rsid w:val="00F14BD0"/>
    <w:pPr>
      <w:spacing w:before="120" w:after="120"/>
      <w:jc w:val="left"/>
    </w:pPr>
    <w:rPr>
      <w:b w:val="0"/>
      <w:sz w:val="20"/>
    </w:rPr>
  </w:style>
  <w:style w:type="paragraph" w:customStyle="1" w:styleId="afff9">
    <w:name w:val="Рисунок"/>
    <w:basedOn w:val="a0"/>
    <w:rsid w:val="00F14BD0"/>
    <w:rPr>
      <w:b w:val="0"/>
      <w:sz w:val="24"/>
    </w:rPr>
  </w:style>
  <w:style w:type="paragraph" w:customStyle="1" w:styleId="TableParagraph">
    <w:name w:val="Table Paragraph"/>
    <w:basedOn w:val="a"/>
    <w:uiPriority w:val="1"/>
    <w:qFormat/>
    <w:rsid w:val="00F14BD0"/>
    <w:pPr>
      <w:autoSpaceDE w:val="0"/>
      <w:autoSpaceDN w:val="0"/>
      <w:ind w:left="98"/>
    </w:pPr>
    <w:rPr>
      <w:sz w:val="22"/>
      <w:szCs w:val="22"/>
      <w:lang w:bidi="ru-RU"/>
    </w:rPr>
  </w:style>
  <w:style w:type="character" w:customStyle="1" w:styleId="12pt">
    <w:name w:val="Основной текст + 12 pt"/>
    <w:rsid w:val="00F14BD0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afffa">
    <w:name w:val="Прижатый влево"/>
    <w:basedOn w:val="a"/>
    <w:next w:val="a"/>
    <w:uiPriority w:val="99"/>
    <w:rsid w:val="00F14BD0"/>
    <w:pPr>
      <w:widowControl/>
      <w:autoSpaceDE w:val="0"/>
      <w:autoSpaceDN w:val="0"/>
      <w:adjustRightInd w:val="0"/>
    </w:pPr>
    <w:rPr>
      <w:rFonts w:ascii="Arial" w:eastAsia="Calibri" w:hAnsi="Arial"/>
      <w:sz w:val="24"/>
      <w:szCs w:val="24"/>
    </w:rPr>
  </w:style>
  <w:style w:type="paragraph" w:styleId="3c">
    <w:name w:val="toc 3"/>
    <w:basedOn w:val="a"/>
    <w:next w:val="a"/>
    <w:autoRedefine/>
    <w:uiPriority w:val="39"/>
    <w:unhideWhenUsed/>
    <w:locked/>
    <w:rsid w:val="00F14BD0"/>
    <w:pPr>
      <w:widowControl/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74">
    <w:name w:val="toc 7"/>
    <w:basedOn w:val="a"/>
    <w:next w:val="a"/>
    <w:autoRedefine/>
    <w:uiPriority w:val="39"/>
    <w:unhideWhenUsed/>
    <w:locked/>
    <w:rsid w:val="00F14BD0"/>
    <w:pPr>
      <w:widowControl/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3">
    <w:name w:val="toc 8"/>
    <w:basedOn w:val="a"/>
    <w:next w:val="a"/>
    <w:autoRedefine/>
    <w:uiPriority w:val="39"/>
    <w:unhideWhenUsed/>
    <w:locked/>
    <w:rsid w:val="00F14BD0"/>
    <w:pPr>
      <w:widowControl/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2">
    <w:name w:val="toc 9"/>
    <w:basedOn w:val="a"/>
    <w:next w:val="a"/>
    <w:autoRedefine/>
    <w:uiPriority w:val="39"/>
    <w:unhideWhenUsed/>
    <w:locked/>
    <w:rsid w:val="00F14BD0"/>
    <w:pPr>
      <w:widowControl/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afffb">
    <w:name w:val="Знак Знак Знак Знак Знак Знак Знак"/>
    <w:basedOn w:val="a"/>
    <w:rsid w:val="00F14BD0"/>
    <w:pPr>
      <w:widowControl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fc">
    <w:name w:val="Другое_"/>
    <w:link w:val="afffd"/>
    <w:rsid w:val="00F14BD0"/>
    <w:rPr>
      <w:sz w:val="28"/>
      <w:szCs w:val="28"/>
      <w:shd w:val="clear" w:color="auto" w:fill="FFFFFF"/>
    </w:rPr>
  </w:style>
  <w:style w:type="paragraph" w:customStyle="1" w:styleId="afffd">
    <w:name w:val="Другое"/>
    <w:basedOn w:val="a"/>
    <w:link w:val="afffc"/>
    <w:rsid w:val="00F14BD0"/>
    <w:pPr>
      <w:shd w:val="clear" w:color="auto" w:fill="FFFFFF"/>
      <w:spacing w:line="360" w:lineRule="auto"/>
      <w:ind w:firstLine="400"/>
    </w:pPr>
    <w:rPr>
      <w:sz w:val="28"/>
      <w:szCs w:val="28"/>
    </w:rPr>
  </w:style>
  <w:style w:type="paragraph" w:customStyle="1" w:styleId="ConsTitle">
    <w:name w:val="ConsTitle"/>
    <w:rsid w:val="003E38A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55">
    <w:name w:val="Знак Знак5 Знак Знак Знак Знак"/>
    <w:basedOn w:val="a"/>
    <w:rsid w:val="00E30688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93">
    <w:name w:val="Знак Знак9"/>
    <w:basedOn w:val="a"/>
    <w:rsid w:val="00915DA1"/>
    <w:pPr>
      <w:widowControl/>
      <w:ind w:left="557" w:firstLine="283"/>
    </w:pPr>
    <w:rPr>
      <w:sz w:val="24"/>
    </w:rPr>
  </w:style>
  <w:style w:type="paragraph" w:customStyle="1" w:styleId="paragraph">
    <w:name w:val="paragraph"/>
    <w:basedOn w:val="a"/>
    <w:rsid w:val="00225CA7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25CA7"/>
  </w:style>
  <w:style w:type="character" w:customStyle="1" w:styleId="eop">
    <w:name w:val="eop"/>
    <w:basedOn w:val="a1"/>
    <w:rsid w:val="00225CA7"/>
  </w:style>
  <w:style w:type="character" w:customStyle="1" w:styleId="contextualspellingandgrammarerror">
    <w:name w:val="contextualspellingandgrammarerror"/>
    <w:basedOn w:val="a1"/>
    <w:rsid w:val="00225CA7"/>
  </w:style>
  <w:style w:type="character" w:customStyle="1" w:styleId="spellingerror">
    <w:name w:val="spellingerror"/>
    <w:basedOn w:val="a1"/>
    <w:rsid w:val="00225CA7"/>
  </w:style>
  <w:style w:type="paragraph" w:customStyle="1" w:styleId="210">
    <w:name w:val="Основной текст 21"/>
    <w:basedOn w:val="a"/>
    <w:rsid w:val="00225CA7"/>
    <w:pPr>
      <w:widowControl/>
      <w:ind w:firstLine="720"/>
      <w:jc w:val="both"/>
    </w:pPr>
    <w:rPr>
      <w:sz w:val="28"/>
    </w:rPr>
  </w:style>
  <w:style w:type="paragraph" w:customStyle="1" w:styleId="211">
    <w:name w:val="Основной текст с отступом 21"/>
    <w:basedOn w:val="a"/>
    <w:rsid w:val="00225CA7"/>
    <w:pPr>
      <w:widowControl/>
      <w:spacing w:line="216" w:lineRule="auto"/>
      <w:ind w:firstLine="708"/>
      <w:jc w:val="both"/>
    </w:pPr>
    <w:rPr>
      <w:b/>
      <w:sz w:val="28"/>
      <w:szCs w:val="24"/>
    </w:rPr>
  </w:style>
  <w:style w:type="paragraph" w:customStyle="1" w:styleId="FR1">
    <w:name w:val="FR1"/>
    <w:rsid w:val="00225CA7"/>
    <w:pPr>
      <w:widowControl w:val="0"/>
      <w:ind w:left="40"/>
    </w:pPr>
    <w:rPr>
      <w:sz w:val="28"/>
      <w:szCs w:val="20"/>
    </w:rPr>
  </w:style>
  <w:style w:type="paragraph" w:customStyle="1" w:styleId="150">
    <w:name w:val="Абзац списка15"/>
    <w:basedOn w:val="a"/>
    <w:link w:val="ListParagraphChar1"/>
    <w:rsid w:val="00356ABA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stParagraphChar1">
    <w:name w:val="List Paragraph Char1"/>
    <w:link w:val="150"/>
    <w:locked/>
    <w:rsid w:val="00356ABA"/>
    <w:rPr>
      <w:rFonts w:ascii="Calibri" w:hAnsi="Calibri"/>
      <w:lang w:eastAsia="en-US"/>
    </w:rPr>
  </w:style>
  <w:style w:type="character" w:customStyle="1" w:styleId="WW8Num1z0">
    <w:name w:val="WW8Num1z0"/>
    <w:rsid w:val="00900B0B"/>
    <w:rPr>
      <w:rFonts w:ascii="Times New Roman" w:hAnsi="Times New Roman" w:cs="Times New Roman"/>
    </w:rPr>
  </w:style>
  <w:style w:type="paragraph" w:customStyle="1" w:styleId="otekstj">
    <w:name w:val="otekstj"/>
    <w:basedOn w:val="a"/>
    <w:rsid w:val="00900B0B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font6">
    <w:name w:val="font6"/>
    <w:basedOn w:val="a"/>
    <w:rsid w:val="002976EA"/>
    <w:pPr>
      <w:widowControl/>
      <w:spacing w:before="100" w:beforeAutospacing="1" w:after="100" w:afterAutospacing="1"/>
    </w:pPr>
    <w:rPr>
      <w:sz w:val="16"/>
      <w:szCs w:val="16"/>
    </w:rPr>
  </w:style>
  <w:style w:type="paragraph" w:customStyle="1" w:styleId="font7">
    <w:name w:val="font7"/>
    <w:basedOn w:val="a"/>
    <w:rsid w:val="002976EA"/>
    <w:pPr>
      <w:widowControl/>
      <w:spacing w:before="100" w:beforeAutospacing="1" w:after="100" w:afterAutospacing="1"/>
    </w:pPr>
    <w:rPr>
      <w:sz w:val="14"/>
      <w:szCs w:val="14"/>
    </w:rPr>
  </w:style>
  <w:style w:type="paragraph" w:customStyle="1" w:styleId="font8">
    <w:name w:val="font8"/>
    <w:basedOn w:val="a"/>
    <w:rsid w:val="002976EA"/>
    <w:pPr>
      <w:widowControl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9">
    <w:name w:val="font9"/>
    <w:basedOn w:val="a"/>
    <w:rsid w:val="002976EA"/>
    <w:pPr>
      <w:widowControl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10">
    <w:name w:val="font10"/>
    <w:basedOn w:val="a"/>
    <w:rsid w:val="002976EA"/>
    <w:pPr>
      <w:widowControl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font11">
    <w:name w:val="font11"/>
    <w:basedOn w:val="a"/>
    <w:rsid w:val="002976EA"/>
    <w:pPr>
      <w:widowControl/>
      <w:spacing w:before="100" w:beforeAutospacing="1" w:after="100" w:afterAutospacing="1"/>
    </w:pPr>
    <w:rPr>
      <w:color w:val="FFFFFF"/>
      <w:sz w:val="14"/>
      <w:szCs w:val="14"/>
    </w:rPr>
  </w:style>
  <w:style w:type="paragraph" w:customStyle="1" w:styleId="font12">
    <w:name w:val="font12"/>
    <w:basedOn w:val="a"/>
    <w:rsid w:val="002976EA"/>
    <w:pPr>
      <w:widowControl/>
      <w:spacing w:before="100" w:beforeAutospacing="1" w:after="100" w:afterAutospacing="1"/>
    </w:pPr>
    <w:rPr>
      <w:sz w:val="14"/>
      <w:szCs w:val="14"/>
    </w:rPr>
  </w:style>
  <w:style w:type="paragraph" w:customStyle="1" w:styleId="font13">
    <w:name w:val="font13"/>
    <w:basedOn w:val="a"/>
    <w:rsid w:val="002976EA"/>
    <w:pPr>
      <w:widowControl/>
      <w:spacing w:before="100" w:beforeAutospacing="1" w:after="100" w:afterAutospacing="1"/>
    </w:pPr>
    <w:rPr>
      <w:color w:val="FF0000"/>
      <w:sz w:val="16"/>
      <w:szCs w:val="16"/>
    </w:rPr>
  </w:style>
  <w:style w:type="paragraph" w:customStyle="1" w:styleId="xl127">
    <w:name w:val="xl127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28">
    <w:name w:val="xl128"/>
    <w:basedOn w:val="a"/>
    <w:rsid w:val="002976E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29">
    <w:name w:val="xl129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30">
    <w:name w:val="xl130"/>
    <w:basedOn w:val="a"/>
    <w:rsid w:val="002976EA"/>
    <w:pPr>
      <w:widowControl/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1">
    <w:name w:val="xl131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132">
    <w:name w:val="xl132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133">
    <w:name w:val="xl133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134">
    <w:name w:val="xl134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135">
    <w:name w:val="xl135"/>
    <w:basedOn w:val="a"/>
    <w:rsid w:val="002976E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6">
    <w:name w:val="xl136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7">
    <w:name w:val="xl137"/>
    <w:basedOn w:val="a"/>
    <w:rsid w:val="002976E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8">
    <w:name w:val="xl138"/>
    <w:basedOn w:val="a"/>
    <w:rsid w:val="002976EA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9">
    <w:name w:val="xl139"/>
    <w:basedOn w:val="a"/>
    <w:rsid w:val="002976EA"/>
    <w:pPr>
      <w:widowControl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0">
    <w:name w:val="xl140"/>
    <w:basedOn w:val="a"/>
    <w:rsid w:val="002976EA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1">
    <w:name w:val="xl141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2">
    <w:name w:val="xl142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3">
    <w:name w:val="xl143"/>
    <w:basedOn w:val="a"/>
    <w:rsid w:val="002976E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4">
    <w:name w:val="xl144"/>
    <w:basedOn w:val="a"/>
    <w:rsid w:val="002976E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5">
    <w:name w:val="xl145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6">
    <w:name w:val="xl146"/>
    <w:basedOn w:val="a"/>
    <w:rsid w:val="002976E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7">
    <w:name w:val="xl147"/>
    <w:basedOn w:val="a"/>
    <w:rsid w:val="002976EA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8">
    <w:name w:val="xl148"/>
    <w:basedOn w:val="a"/>
    <w:rsid w:val="002976EA"/>
    <w:pPr>
      <w:widowControl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9">
    <w:name w:val="xl149"/>
    <w:basedOn w:val="a"/>
    <w:rsid w:val="002976EA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50">
    <w:name w:val="xl150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51">
    <w:name w:val="xl151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52">
    <w:name w:val="xl152"/>
    <w:basedOn w:val="a"/>
    <w:rsid w:val="002976E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53">
    <w:name w:val="xl153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54">
    <w:name w:val="xl154"/>
    <w:basedOn w:val="a"/>
    <w:rsid w:val="002976EA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55">
    <w:name w:val="xl155"/>
    <w:basedOn w:val="a"/>
    <w:rsid w:val="002976E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56">
    <w:name w:val="xl156"/>
    <w:basedOn w:val="a"/>
    <w:rsid w:val="002976E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57">
    <w:name w:val="xl157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58">
    <w:name w:val="xl158"/>
    <w:basedOn w:val="a"/>
    <w:rsid w:val="002976E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59">
    <w:name w:val="xl159"/>
    <w:basedOn w:val="a"/>
    <w:rsid w:val="002976E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60">
    <w:name w:val="xl160"/>
    <w:basedOn w:val="a"/>
    <w:rsid w:val="002976EA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161">
    <w:name w:val="xl161"/>
    <w:basedOn w:val="a"/>
    <w:rsid w:val="002976EA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162">
    <w:name w:val="xl162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63">
    <w:name w:val="xl163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64">
    <w:name w:val="xl164"/>
    <w:basedOn w:val="a"/>
    <w:rsid w:val="002976EA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65">
    <w:name w:val="xl165"/>
    <w:basedOn w:val="a"/>
    <w:rsid w:val="002976EA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66">
    <w:name w:val="xl166"/>
    <w:basedOn w:val="a"/>
    <w:rsid w:val="002976E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67">
    <w:name w:val="xl167"/>
    <w:basedOn w:val="a"/>
    <w:rsid w:val="002976E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68">
    <w:name w:val="xl168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69">
    <w:name w:val="xl169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170">
    <w:name w:val="xl170"/>
    <w:basedOn w:val="a"/>
    <w:rsid w:val="002976EA"/>
    <w:pPr>
      <w:widowControl/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71">
    <w:name w:val="xl171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2"/>
      <w:szCs w:val="12"/>
    </w:rPr>
  </w:style>
  <w:style w:type="paragraph" w:customStyle="1" w:styleId="xl172">
    <w:name w:val="xl172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4"/>
      <w:szCs w:val="14"/>
    </w:rPr>
  </w:style>
  <w:style w:type="paragraph" w:customStyle="1" w:styleId="xl173">
    <w:name w:val="xl173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4"/>
      <w:szCs w:val="14"/>
    </w:rPr>
  </w:style>
  <w:style w:type="paragraph" w:customStyle="1" w:styleId="xl174">
    <w:name w:val="xl174"/>
    <w:basedOn w:val="a"/>
    <w:rsid w:val="002976EA"/>
    <w:pPr>
      <w:widowControl/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175">
    <w:name w:val="xl175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76">
    <w:name w:val="xl176"/>
    <w:basedOn w:val="a"/>
    <w:rsid w:val="002976EA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177">
    <w:name w:val="xl177"/>
    <w:basedOn w:val="a"/>
    <w:rsid w:val="002976EA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178">
    <w:name w:val="xl178"/>
    <w:basedOn w:val="a"/>
    <w:rsid w:val="002976EA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179">
    <w:name w:val="xl179"/>
    <w:basedOn w:val="a"/>
    <w:rsid w:val="002976EA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180">
    <w:name w:val="xl180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181">
    <w:name w:val="xl181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182">
    <w:name w:val="xl182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83">
    <w:name w:val="xl183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184">
    <w:name w:val="xl184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185">
    <w:name w:val="xl185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186">
    <w:name w:val="xl186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187">
    <w:name w:val="xl187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88">
    <w:name w:val="xl188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FF0000"/>
      <w:sz w:val="24"/>
      <w:szCs w:val="24"/>
    </w:rPr>
  </w:style>
  <w:style w:type="paragraph" w:customStyle="1" w:styleId="xl189">
    <w:name w:val="xl189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90">
    <w:name w:val="xl190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91">
    <w:name w:val="xl191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92">
    <w:name w:val="xl192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93">
    <w:name w:val="xl193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94">
    <w:name w:val="xl194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95">
    <w:name w:val="xl195"/>
    <w:basedOn w:val="a"/>
    <w:rsid w:val="002976EA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6">
    <w:name w:val="xl196"/>
    <w:basedOn w:val="a"/>
    <w:rsid w:val="002976EA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7">
    <w:name w:val="xl197"/>
    <w:basedOn w:val="a"/>
    <w:rsid w:val="002976EA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8">
    <w:name w:val="xl198"/>
    <w:basedOn w:val="a"/>
    <w:rsid w:val="002976EA"/>
    <w:pPr>
      <w:widowControl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99">
    <w:name w:val="xl199"/>
    <w:basedOn w:val="a"/>
    <w:rsid w:val="002976E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200">
    <w:name w:val="xl200"/>
    <w:basedOn w:val="a"/>
    <w:rsid w:val="002976EA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01">
    <w:name w:val="xl201"/>
    <w:basedOn w:val="a"/>
    <w:rsid w:val="002976E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02">
    <w:name w:val="xl202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203">
    <w:name w:val="xl203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04">
    <w:name w:val="xl204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05">
    <w:name w:val="xl205"/>
    <w:basedOn w:val="a"/>
    <w:rsid w:val="002976EA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06">
    <w:name w:val="xl206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207">
    <w:name w:val="xl207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208">
    <w:name w:val="xl208"/>
    <w:basedOn w:val="a"/>
    <w:rsid w:val="002976EA"/>
    <w:pPr>
      <w:widowControl/>
      <w:pBdr>
        <w:top w:val="single" w:sz="4" w:space="0" w:color="auto"/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sz w:val="16"/>
      <w:szCs w:val="16"/>
    </w:rPr>
  </w:style>
  <w:style w:type="paragraph" w:customStyle="1" w:styleId="xl209">
    <w:name w:val="xl209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sz w:val="16"/>
      <w:szCs w:val="16"/>
    </w:rPr>
  </w:style>
  <w:style w:type="paragraph" w:customStyle="1" w:styleId="xl210">
    <w:name w:val="xl210"/>
    <w:basedOn w:val="a"/>
    <w:rsid w:val="002976EA"/>
    <w:pPr>
      <w:widowControl/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11">
    <w:name w:val="xl211"/>
    <w:basedOn w:val="a"/>
    <w:rsid w:val="002976EA"/>
    <w:pPr>
      <w:widowControl/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12">
    <w:name w:val="xl212"/>
    <w:basedOn w:val="a"/>
    <w:rsid w:val="002976EA"/>
    <w:pPr>
      <w:widowControl/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13">
    <w:name w:val="xl213"/>
    <w:basedOn w:val="a"/>
    <w:rsid w:val="002976EA"/>
    <w:pPr>
      <w:widowControl/>
      <w:pBdr>
        <w:top w:val="single" w:sz="4" w:space="0" w:color="auto"/>
        <w:left w:val="single" w:sz="4" w:space="18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14">
    <w:name w:val="xl214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15">
    <w:name w:val="xl215"/>
    <w:basedOn w:val="a"/>
    <w:rsid w:val="002976EA"/>
    <w:pPr>
      <w:widowControl/>
      <w:pBdr>
        <w:left w:val="single" w:sz="4" w:space="18" w:color="auto"/>
        <w:bottom w:val="single" w:sz="4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16">
    <w:name w:val="xl216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17">
    <w:name w:val="xl217"/>
    <w:basedOn w:val="a"/>
    <w:rsid w:val="002976EA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18">
    <w:name w:val="xl218"/>
    <w:basedOn w:val="a"/>
    <w:rsid w:val="002976EA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19">
    <w:name w:val="xl219"/>
    <w:basedOn w:val="a"/>
    <w:rsid w:val="002976EA"/>
    <w:pPr>
      <w:widowControl/>
      <w:pBdr>
        <w:bottom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20">
    <w:name w:val="xl220"/>
    <w:basedOn w:val="a"/>
    <w:rsid w:val="002976EA"/>
    <w:pPr>
      <w:widowControl/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21">
    <w:name w:val="xl221"/>
    <w:basedOn w:val="a"/>
    <w:rsid w:val="002976EA"/>
    <w:pPr>
      <w:widowControl/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22">
    <w:name w:val="xl222"/>
    <w:basedOn w:val="a"/>
    <w:rsid w:val="002976E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23">
    <w:name w:val="xl223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24">
    <w:name w:val="xl224"/>
    <w:basedOn w:val="a"/>
    <w:rsid w:val="002976E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25">
    <w:name w:val="xl225"/>
    <w:basedOn w:val="a"/>
    <w:rsid w:val="002976EA"/>
    <w:pPr>
      <w:widowControl/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26">
    <w:name w:val="xl226"/>
    <w:basedOn w:val="a"/>
    <w:rsid w:val="002976EA"/>
    <w:pPr>
      <w:widowControl/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27">
    <w:name w:val="xl227"/>
    <w:basedOn w:val="a"/>
    <w:rsid w:val="002976EA"/>
    <w:pPr>
      <w:widowControl/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28">
    <w:name w:val="xl228"/>
    <w:basedOn w:val="a"/>
    <w:rsid w:val="002976EA"/>
    <w:pPr>
      <w:widowControl/>
      <w:pBdr>
        <w:top w:val="single" w:sz="4" w:space="0" w:color="auto"/>
        <w:left w:val="single" w:sz="4" w:space="27" w:color="auto"/>
        <w:bottom w:val="single" w:sz="4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29">
    <w:name w:val="xl229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30">
    <w:name w:val="xl230"/>
    <w:basedOn w:val="a"/>
    <w:rsid w:val="002976EA"/>
    <w:pPr>
      <w:widowControl/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sz w:val="16"/>
      <w:szCs w:val="16"/>
    </w:rPr>
  </w:style>
  <w:style w:type="paragraph" w:customStyle="1" w:styleId="xl231">
    <w:name w:val="xl231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ind w:firstLineChars="100" w:firstLine="100"/>
    </w:pPr>
    <w:rPr>
      <w:sz w:val="16"/>
      <w:szCs w:val="16"/>
    </w:rPr>
  </w:style>
  <w:style w:type="paragraph" w:customStyle="1" w:styleId="xl232">
    <w:name w:val="xl232"/>
    <w:basedOn w:val="a"/>
    <w:rsid w:val="002976EA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sz w:val="16"/>
      <w:szCs w:val="16"/>
    </w:rPr>
  </w:style>
  <w:style w:type="paragraph" w:customStyle="1" w:styleId="xl233">
    <w:name w:val="xl233"/>
    <w:basedOn w:val="a"/>
    <w:rsid w:val="002976E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234">
    <w:name w:val="xl234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35">
    <w:name w:val="xl235"/>
    <w:basedOn w:val="a"/>
    <w:rsid w:val="002976EA"/>
    <w:pPr>
      <w:widowControl/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36">
    <w:name w:val="xl236"/>
    <w:basedOn w:val="a"/>
    <w:rsid w:val="002976EA"/>
    <w:pPr>
      <w:widowControl/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37">
    <w:name w:val="xl237"/>
    <w:basedOn w:val="a"/>
    <w:rsid w:val="002976EA"/>
    <w:pPr>
      <w:widowControl/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38">
    <w:name w:val="xl238"/>
    <w:basedOn w:val="a"/>
    <w:rsid w:val="002976EA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39">
    <w:name w:val="xl239"/>
    <w:basedOn w:val="a"/>
    <w:rsid w:val="002976E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40">
    <w:name w:val="xl240"/>
    <w:basedOn w:val="a"/>
    <w:rsid w:val="002976EA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41">
    <w:name w:val="xl241"/>
    <w:basedOn w:val="a"/>
    <w:rsid w:val="002976E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42">
    <w:name w:val="xl242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43">
    <w:name w:val="xl243"/>
    <w:basedOn w:val="a"/>
    <w:rsid w:val="002976EA"/>
    <w:pPr>
      <w:widowControl/>
      <w:pBdr>
        <w:top w:val="single" w:sz="4" w:space="0" w:color="auto"/>
        <w:left w:val="single" w:sz="4" w:space="27" w:color="auto"/>
        <w:bottom w:val="single" w:sz="4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44">
    <w:name w:val="xl244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245">
    <w:name w:val="xl245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46">
    <w:name w:val="xl246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47">
    <w:name w:val="xl247"/>
    <w:basedOn w:val="a"/>
    <w:rsid w:val="002976EA"/>
    <w:pPr>
      <w:widowControl/>
      <w:pBdr>
        <w:top w:val="single" w:sz="4" w:space="0" w:color="auto"/>
        <w:right w:val="single" w:sz="8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48">
    <w:name w:val="xl248"/>
    <w:basedOn w:val="a"/>
    <w:rsid w:val="002976EA"/>
    <w:pPr>
      <w:widowControl/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49">
    <w:name w:val="xl249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50">
    <w:name w:val="xl250"/>
    <w:basedOn w:val="a"/>
    <w:rsid w:val="002976E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51">
    <w:name w:val="xl251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52">
    <w:name w:val="xl252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53">
    <w:name w:val="xl253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54">
    <w:name w:val="xl254"/>
    <w:basedOn w:val="a"/>
    <w:rsid w:val="002976E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55">
    <w:name w:val="xl255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56">
    <w:name w:val="xl256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57">
    <w:name w:val="xl257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58">
    <w:name w:val="xl258"/>
    <w:basedOn w:val="a"/>
    <w:rsid w:val="002976EA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59">
    <w:name w:val="xl259"/>
    <w:basedOn w:val="a"/>
    <w:rsid w:val="002976EA"/>
    <w:pPr>
      <w:widowControl/>
      <w:pBdr>
        <w:top w:val="single" w:sz="4" w:space="0" w:color="auto"/>
        <w:left w:val="single" w:sz="4" w:space="27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60">
    <w:name w:val="xl260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1">
    <w:name w:val="xl261"/>
    <w:basedOn w:val="a"/>
    <w:rsid w:val="002976EA"/>
    <w:pPr>
      <w:widowControl/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"/>
    <w:rsid w:val="002976E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3">
    <w:name w:val="xl263"/>
    <w:basedOn w:val="a"/>
    <w:rsid w:val="002976EA"/>
    <w:pPr>
      <w:widowControl/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4">
    <w:name w:val="xl264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5">
    <w:name w:val="xl265"/>
    <w:basedOn w:val="a"/>
    <w:rsid w:val="002976E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6">
    <w:name w:val="xl266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7">
    <w:name w:val="xl267"/>
    <w:basedOn w:val="a"/>
    <w:rsid w:val="002976EA"/>
    <w:pPr>
      <w:widowControl/>
      <w:pBdr>
        <w:left w:val="single" w:sz="4" w:space="27" w:color="auto"/>
        <w:bottom w:val="single" w:sz="4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68">
    <w:name w:val="xl268"/>
    <w:basedOn w:val="a"/>
    <w:rsid w:val="002976EA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9">
    <w:name w:val="xl269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70">
    <w:name w:val="xl270"/>
    <w:basedOn w:val="a"/>
    <w:rsid w:val="002976EA"/>
    <w:pPr>
      <w:widowControl/>
      <w:pBdr>
        <w:top w:val="single" w:sz="4" w:space="0" w:color="auto"/>
        <w:right w:val="single" w:sz="8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71">
    <w:name w:val="xl271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72">
    <w:name w:val="xl272"/>
    <w:basedOn w:val="a"/>
    <w:rsid w:val="002976EA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73">
    <w:name w:val="xl273"/>
    <w:basedOn w:val="a"/>
    <w:rsid w:val="002976EA"/>
    <w:pPr>
      <w:widowControl/>
      <w:pBdr>
        <w:left w:val="single" w:sz="4" w:space="27" w:color="auto"/>
        <w:bottom w:val="single" w:sz="4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74">
    <w:name w:val="xl274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75">
    <w:name w:val="xl275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76">
    <w:name w:val="xl276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77">
    <w:name w:val="xl277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278">
    <w:name w:val="xl278"/>
    <w:basedOn w:val="a"/>
    <w:rsid w:val="002976EA"/>
    <w:pPr>
      <w:widowControl/>
      <w:pBdr>
        <w:top w:val="single" w:sz="4" w:space="0" w:color="auto"/>
        <w:left w:val="single" w:sz="4" w:space="18" w:color="auto"/>
        <w:bottom w:val="single" w:sz="4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79">
    <w:name w:val="xl279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80">
    <w:name w:val="xl280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81">
    <w:name w:val="xl281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82">
    <w:name w:val="xl282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83">
    <w:name w:val="xl283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84">
    <w:name w:val="xl284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285">
    <w:name w:val="xl285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286">
    <w:name w:val="xl286"/>
    <w:basedOn w:val="a"/>
    <w:rsid w:val="002976EA"/>
    <w:pPr>
      <w:widowControl/>
      <w:pBdr>
        <w:top w:val="single" w:sz="4" w:space="0" w:color="auto"/>
        <w:left w:val="single" w:sz="4" w:space="31" w:color="auto"/>
        <w:bottom w:val="single" w:sz="4" w:space="0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287">
    <w:name w:val="xl287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288">
    <w:name w:val="xl288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289">
    <w:name w:val="xl289"/>
    <w:basedOn w:val="a"/>
    <w:rsid w:val="002976EA"/>
    <w:pPr>
      <w:widowControl/>
      <w:pBdr>
        <w:left w:val="single" w:sz="4" w:space="31" w:color="auto"/>
        <w:bottom w:val="single" w:sz="4" w:space="0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290">
    <w:name w:val="xl290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291">
    <w:name w:val="xl291"/>
    <w:basedOn w:val="a"/>
    <w:rsid w:val="002976EA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292">
    <w:name w:val="xl292"/>
    <w:basedOn w:val="a"/>
    <w:rsid w:val="002976E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93">
    <w:name w:val="xl293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94">
    <w:name w:val="xl294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95">
    <w:name w:val="xl295"/>
    <w:basedOn w:val="a"/>
    <w:rsid w:val="002976EA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96">
    <w:name w:val="xl296"/>
    <w:basedOn w:val="a"/>
    <w:rsid w:val="002976E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97">
    <w:name w:val="xl297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298">
    <w:name w:val="xl298"/>
    <w:basedOn w:val="a"/>
    <w:rsid w:val="002976EA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99">
    <w:name w:val="xl299"/>
    <w:basedOn w:val="a"/>
    <w:rsid w:val="002976E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300">
    <w:name w:val="xl300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01">
    <w:name w:val="xl301"/>
    <w:basedOn w:val="a"/>
    <w:rsid w:val="002976EA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02">
    <w:name w:val="xl302"/>
    <w:basedOn w:val="a"/>
    <w:rsid w:val="002976EA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03">
    <w:name w:val="xl303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sz w:val="16"/>
      <w:szCs w:val="16"/>
    </w:rPr>
  </w:style>
  <w:style w:type="paragraph" w:customStyle="1" w:styleId="xl304">
    <w:name w:val="xl304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305">
    <w:name w:val="xl305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306">
    <w:name w:val="xl306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307">
    <w:name w:val="xl307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308">
    <w:name w:val="xl308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24"/>
      <w:szCs w:val="24"/>
    </w:rPr>
  </w:style>
  <w:style w:type="paragraph" w:customStyle="1" w:styleId="xl309">
    <w:name w:val="xl309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24"/>
      <w:szCs w:val="24"/>
    </w:rPr>
  </w:style>
  <w:style w:type="paragraph" w:customStyle="1" w:styleId="xl310">
    <w:name w:val="xl310"/>
    <w:basedOn w:val="a"/>
    <w:rsid w:val="002976E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311">
    <w:name w:val="xl311"/>
    <w:basedOn w:val="a"/>
    <w:rsid w:val="002976EA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24"/>
      <w:szCs w:val="24"/>
    </w:rPr>
  </w:style>
  <w:style w:type="paragraph" w:customStyle="1" w:styleId="xl312">
    <w:name w:val="xl312"/>
    <w:basedOn w:val="a"/>
    <w:rsid w:val="002976EA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24"/>
      <w:szCs w:val="24"/>
    </w:rPr>
  </w:style>
  <w:style w:type="paragraph" w:customStyle="1" w:styleId="xl313">
    <w:name w:val="xl313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314">
    <w:name w:val="xl314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24"/>
      <w:szCs w:val="24"/>
    </w:rPr>
  </w:style>
  <w:style w:type="paragraph" w:customStyle="1" w:styleId="xl315">
    <w:name w:val="xl315"/>
    <w:basedOn w:val="a"/>
    <w:rsid w:val="002976EA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24"/>
      <w:szCs w:val="24"/>
    </w:rPr>
  </w:style>
  <w:style w:type="paragraph" w:customStyle="1" w:styleId="xl316">
    <w:name w:val="xl316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7">
    <w:name w:val="xl317"/>
    <w:basedOn w:val="a"/>
    <w:rsid w:val="002976EA"/>
    <w:pPr>
      <w:widowControl/>
      <w:pBdr>
        <w:left w:val="single" w:sz="4" w:space="31" w:color="auto"/>
        <w:bottom w:val="single" w:sz="4" w:space="0" w:color="auto"/>
      </w:pBdr>
      <w:spacing w:before="100" w:beforeAutospacing="1" w:after="100" w:afterAutospacing="1"/>
      <w:ind w:firstLineChars="400" w:firstLine="400"/>
    </w:pPr>
    <w:rPr>
      <w:color w:val="000000"/>
      <w:sz w:val="18"/>
      <w:szCs w:val="18"/>
    </w:rPr>
  </w:style>
  <w:style w:type="paragraph" w:customStyle="1" w:styleId="xl318">
    <w:name w:val="xl318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319">
    <w:name w:val="xl319"/>
    <w:basedOn w:val="a"/>
    <w:rsid w:val="002976EA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320">
    <w:name w:val="xl320"/>
    <w:basedOn w:val="a"/>
    <w:rsid w:val="002976EA"/>
    <w:pPr>
      <w:widowControl/>
      <w:pBdr>
        <w:left w:val="single" w:sz="4" w:space="0" w:color="auto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321">
    <w:name w:val="xl321"/>
    <w:basedOn w:val="a"/>
    <w:rsid w:val="002976EA"/>
    <w:pPr>
      <w:widowControl/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322">
    <w:name w:val="xl322"/>
    <w:basedOn w:val="a"/>
    <w:rsid w:val="002976EA"/>
    <w:pPr>
      <w:widowControl/>
      <w:pBdr>
        <w:right w:val="single" w:sz="8" w:space="0" w:color="auto"/>
      </w:pBdr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323">
    <w:name w:val="xl323"/>
    <w:basedOn w:val="a"/>
    <w:rsid w:val="002976EA"/>
    <w:pPr>
      <w:widowControl/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324">
    <w:name w:val="xl324"/>
    <w:basedOn w:val="a"/>
    <w:rsid w:val="002976EA"/>
    <w:pPr>
      <w:widowControl/>
      <w:pBdr>
        <w:right w:val="single" w:sz="8" w:space="0" w:color="auto"/>
      </w:pBdr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325">
    <w:name w:val="xl325"/>
    <w:basedOn w:val="a"/>
    <w:rsid w:val="002976EA"/>
    <w:pPr>
      <w:widowControl/>
      <w:pBdr>
        <w:top w:val="single" w:sz="4" w:space="0" w:color="auto"/>
        <w:left w:val="single" w:sz="4" w:space="31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326">
    <w:name w:val="xl326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327">
    <w:name w:val="xl327"/>
    <w:basedOn w:val="a"/>
    <w:rsid w:val="002976EA"/>
    <w:pPr>
      <w:widowControl/>
      <w:pBdr>
        <w:top w:val="single" w:sz="4" w:space="0" w:color="auto"/>
        <w:right w:val="single" w:sz="8" w:space="0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328">
    <w:name w:val="xl328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329">
    <w:name w:val="xl329"/>
    <w:basedOn w:val="a"/>
    <w:rsid w:val="002976EA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330">
    <w:name w:val="xl330"/>
    <w:basedOn w:val="a"/>
    <w:rsid w:val="002976EA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331">
    <w:name w:val="xl331"/>
    <w:basedOn w:val="a"/>
    <w:rsid w:val="002976EA"/>
    <w:pPr>
      <w:widowControl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332">
    <w:name w:val="xl332"/>
    <w:basedOn w:val="a"/>
    <w:rsid w:val="002976EA"/>
    <w:pPr>
      <w:widowControl/>
      <w:spacing w:before="100" w:beforeAutospacing="1" w:after="100" w:afterAutospacing="1"/>
      <w:jc w:val="both"/>
    </w:pPr>
    <w:rPr>
      <w:color w:val="FFFFFF"/>
      <w:sz w:val="14"/>
      <w:szCs w:val="14"/>
    </w:rPr>
  </w:style>
  <w:style w:type="paragraph" w:styleId="afffe">
    <w:name w:val="Normal Indent"/>
    <w:basedOn w:val="a"/>
    <w:unhideWhenUsed/>
    <w:rsid w:val="00DF3160"/>
    <w:pPr>
      <w:widowControl/>
      <w:ind w:left="708"/>
    </w:pPr>
    <w:rPr>
      <w:sz w:val="24"/>
    </w:rPr>
  </w:style>
  <w:style w:type="paragraph" w:styleId="2d">
    <w:name w:val="List Bullet 2"/>
    <w:basedOn w:val="a"/>
    <w:autoRedefine/>
    <w:unhideWhenUsed/>
    <w:rsid w:val="00DF3160"/>
    <w:pPr>
      <w:widowControl/>
      <w:tabs>
        <w:tab w:val="num" w:pos="1040"/>
        <w:tab w:val="right" w:leader="dot" w:pos="8505"/>
      </w:tabs>
      <w:ind w:firstLine="680"/>
    </w:pPr>
    <w:rPr>
      <w:sz w:val="24"/>
    </w:rPr>
  </w:style>
  <w:style w:type="paragraph" w:styleId="affff">
    <w:name w:val="Subtitle"/>
    <w:basedOn w:val="a"/>
    <w:link w:val="affff0"/>
    <w:qFormat/>
    <w:locked/>
    <w:rsid w:val="00DF3160"/>
    <w:pPr>
      <w:widowControl/>
      <w:jc w:val="center"/>
    </w:pPr>
    <w:rPr>
      <w:sz w:val="28"/>
    </w:rPr>
  </w:style>
  <w:style w:type="character" w:customStyle="1" w:styleId="affff0">
    <w:name w:val="Подзаголовок Знак"/>
    <w:basedOn w:val="a1"/>
    <w:link w:val="affff"/>
    <w:rsid w:val="00DF3160"/>
    <w:rPr>
      <w:sz w:val="28"/>
      <w:szCs w:val="20"/>
    </w:rPr>
  </w:style>
  <w:style w:type="paragraph" w:customStyle="1" w:styleId="18">
    <w:name w:val="Знак1"/>
    <w:basedOn w:val="a"/>
    <w:rsid w:val="00DF3160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 w:eastAsia="en-US"/>
    </w:rPr>
  </w:style>
  <w:style w:type="paragraph" w:customStyle="1" w:styleId="6">
    <w:name w:val="Стиль6"/>
    <w:basedOn w:val="12"/>
    <w:rsid w:val="00DF3160"/>
    <w:pPr>
      <w:numPr>
        <w:numId w:val="1"/>
      </w:numPr>
      <w:tabs>
        <w:tab w:val="num" w:pos="927"/>
      </w:tabs>
      <w:autoSpaceDE/>
      <w:autoSpaceDN/>
      <w:adjustRightInd/>
    </w:pPr>
  </w:style>
  <w:style w:type="character" w:customStyle="1" w:styleId="-">
    <w:name w:val="Интернет-ссылка"/>
    <w:semiHidden/>
    <w:rsid w:val="001B7559"/>
    <w:rPr>
      <w:color w:val="0000FF"/>
      <w:u w:val="single"/>
    </w:rPr>
  </w:style>
  <w:style w:type="paragraph" w:customStyle="1" w:styleId="19">
    <w:name w:val="нум список 1"/>
    <w:rsid w:val="001B7559"/>
    <w:pPr>
      <w:suppressAutoHyphens/>
      <w:spacing w:before="120" w:after="120" w:line="360" w:lineRule="atLeast"/>
      <w:jc w:val="both"/>
    </w:pPr>
    <w:rPr>
      <w:rFonts w:eastAsia="SimSun" w:cs="Mangal"/>
      <w:color w:val="000000"/>
      <w:kern w:val="1"/>
      <w:sz w:val="24"/>
      <w:szCs w:val="20"/>
      <w:lang w:eastAsia="zh-CN" w:bidi="hi-IN"/>
    </w:rPr>
  </w:style>
  <w:style w:type="paragraph" w:customStyle="1" w:styleId="410">
    <w:name w:val="Основной текст (4)1"/>
    <w:basedOn w:val="a"/>
    <w:rsid w:val="001B7559"/>
    <w:pPr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</w:rPr>
  </w:style>
  <w:style w:type="character" w:customStyle="1" w:styleId="65">
    <w:name w:val="Основной текст (6)_"/>
    <w:link w:val="611"/>
    <w:rsid w:val="001B7559"/>
    <w:rPr>
      <w:b/>
      <w:bCs/>
      <w:shd w:val="clear" w:color="auto" w:fill="FFFFFF"/>
    </w:rPr>
  </w:style>
  <w:style w:type="character" w:customStyle="1" w:styleId="66">
    <w:name w:val="Основной текст (6)"/>
    <w:rsid w:val="001B7559"/>
  </w:style>
  <w:style w:type="paragraph" w:customStyle="1" w:styleId="611">
    <w:name w:val="Основной текст (6)1"/>
    <w:basedOn w:val="a"/>
    <w:link w:val="65"/>
    <w:rsid w:val="001B7559"/>
    <w:pPr>
      <w:shd w:val="clear" w:color="auto" w:fill="FFFFFF"/>
      <w:spacing w:before="300" w:line="317" w:lineRule="exact"/>
      <w:jc w:val="both"/>
    </w:pPr>
    <w:rPr>
      <w:b/>
      <w:bCs/>
      <w:sz w:val="22"/>
      <w:szCs w:val="22"/>
    </w:rPr>
  </w:style>
  <w:style w:type="character" w:customStyle="1" w:styleId="affff1">
    <w:name w:val="Подпись к картинке_"/>
    <w:link w:val="affff2"/>
    <w:locked/>
    <w:rsid w:val="001B7559"/>
    <w:rPr>
      <w:sz w:val="27"/>
      <w:szCs w:val="27"/>
      <w:shd w:val="clear" w:color="auto" w:fill="FFFFFF"/>
    </w:rPr>
  </w:style>
  <w:style w:type="paragraph" w:customStyle="1" w:styleId="affff2">
    <w:name w:val="Подпись к картинке"/>
    <w:basedOn w:val="a"/>
    <w:link w:val="affff1"/>
    <w:rsid w:val="001B7559"/>
    <w:pPr>
      <w:widowControl/>
      <w:shd w:val="clear" w:color="auto" w:fill="FFFFFF"/>
      <w:spacing w:line="0" w:lineRule="atLeast"/>
    </w:pPr>
    <w:rPr>
      <w:sz w:val="27"/>
      <w:szCs w:val="27"/>
    </w:rPr>
  </w:style>
  <w:style w:type="character" w:customStyle="1" w:styleId="spellingerrorscxw2616400">
    <w:name w:val="spellingerror scxw2616400"/>
    <w:basedOn w:val="a1"/>
    <w:rsid w:val="001B7559"/>
  </w:style>
  <w:style w:type="character" w:customStyle="1" w:styleId="normaltextrunscxw2616400">
    <w:name w:val="normaltextrun scxw2616400"/>
    <w:basedOn w:val="a1"/>
    <w:rsid w:val="001B7559"/>
  </w:style>
  <w:style w:type="character" w:customStyle="1" w:styleId="normaltextrunscxw51067220">
    <w:name w:val="normaltextrun scxw51067220"/>
    <w:basedOn w:val="a1"/>
    <w:rsid w:val="001B7559"/>
  </w:style>
  <w:style w:type="character" w:customStyle="1" w:styleId="eopscxw51067220">
    <w:name w:val="eop scxw51067220"/>
    <w:basedOn w:val="a1"/>
    <w:rsid w:val="001B7559"/>
  </w:style>
  <w:style w:type="character" w:customStyle="1" w:styleId="normaltextrunscxw94034515">
    <w:name w:val="normaltextrun scxw94034515"/>
    <w:basedOn w:val="a1"/>
    <w:rsid w:val="001B7559"/>
  </w:style>
  <w:style w:type="character" w:customStyle="1" w:styleId="eopscxw94034515">
    <w:name w:val="eop scxw94034515"/>
    <w:basedOn w:val="a1"/>
    <w:rsid w:val="001B7559"/>
  </w:style>
  <w:style w:type="character" w:customStyle="1" w:styleId="normaltextrunscxw255659125">
    <w:name w:val="normaltextrun scxw255659125"/>
    <w:basedOn w:val="a1"/>
    <w:rsid w:val="001B7559"/>
  </w:style>
  <w:style w:type="character" w:customStyle="1" w:styleId="eopscxw255659125">
    <w:name w:val="eop scxw255659125"/>
    <w:basedOn w:val="a1"/>
    <w:rsid w:val="001B7559"/>
  </w:style>
  <w:style w:type="character" w:customStyle="1" w:styleId="normaltextrunscxw59384177">
    <w:name w:val="normaltextrun scxw59384177"/>
    <w:basedOn w:val="a1"/>
    <w:rsid w:val="001B7559"/>
  </w:style>
  <w:style w:type="character" w:customStyle="1" w:styleId="eopscxw59384177">
    <w:name w:val="eop scxw59384177"/>
    <w:basedOn w:val="a1"/>
    <w:rsid w:val="001B7559"/>
  </w:style>
  <w:style w:type="character" w:customStyle="1" w:styleId="normaltextrunscxw147537730">
    <w:name w:val="normaltextrun scxw147537730"/>
    <w:basedOn w:val="a1"/>
    <w:rsid w:val="001B7559"/>
  </w:style>
  <w:style w:type="character" w:customStyle="1" w:styleId="eopscxw147537730">
    <w:name w:val="eop scxw147537730"/>
    <w:basedOn w:val="a1"/>
    <w:rsid w:val="001B7559"/>
  </w:style>
  <w:style w:type="character" w:customStyle="1" w:styleId="normaltextrunscxw322349">
    <w:name w:val="normaltextrun scxw322349"/>
    <w:basedOn w:val="a1"/>
    <w:rsid w:val="001B7559"/>
  </w:style>
  <w:style w:type="character" w:customStyle="1" w:styleId="eopscxw322349">
    <w:name w:val="eop scxw322349"/>
    <w:basedOn w:val="a1"/>
    <w:rsid w:val="001B7559"/>
  </w:style>
  <w:style w:type="character" w:customStyle="1" w:styleId="spellingerrorscxw151982966">
    <w:name w:val="spellingerror scxw151982966"/>
    <w:basedOn w:val="a1"/>
    <w:rsid w:val="001B7559"/>
  </w:style>
  <w:style w:type="character" w:customStyle="1" w:styleId="normaltextrunscxw151982966">
    <w:name w:val="normaltextrun scxw151982966"/>
    <w:basedOn w:val="a1"/>
    <w:rsid w:val="001B7559"/>
  </w:style>
  <w:style w:type="paragraph" w:customStyle="1" w:styleId="ListParagraph1">
    <w:name w:val="List Paragraph1"/>
    <w:basedOn w:val="a"/>
    <w:rsid w:val="002D71CD"/>
    <w:pPr>
      <w:widowControl/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2e">
    <w:name w:val="Знак Знак2"/>
    <w:basedOn w:val="a1"/>
    <w:rsid w:val="0054553A"/>
    <w:rPr>
      <w:b/>
      <w:sz w:val="32"/>
    </w:rPr>
  </w:style>
  <w:style w:type="character" w:customStyle="1" w:styleId="2f">
    <w:name w:val="Знак Знак2"/>
    <w:basedOn w:val="a1"/>
    <w:rsid w:val="005C7B82"/>
    <w:rPr>
      <w:b/>
      <w:sz w:val="32"/>
    </w:rPr>
  </w:style>
  <w:style w:type="character" w:customStyle="1" w:styleId="2f0">
    <w:name w:val="Знак Знак2"/>
    <w:basedOn w:val="a1"/>
    <w:rsid w:val="00E83DCF"/>
    <w:rPr>
      <w:b/>
      <w:sz w:val="32"/>
    </w:rPr>
  </w:style>
  <w:style w:type="character" w:customStyle="1" w:styleId="2f1">
    <w:name w:val="Знак Знак2"/>
    <w:basedOn w:val="a1"/>
    <w:rsid w:val="007C3AA7"/>
    <w:rPr>
      <w:b/>
      <w:sz w:val="32"/>
    </w:rPr>
  </w:style>
  <w:style w:type="paragraph" w:customStyle="1" w:styleId="160">
    <w:name w:val="Абзац списка16"/>
    <w:basedOn w:val="a"/>
    <w:rsid w:val="007C3AA7"/>
    <w:pPr>
      <w:widowControl/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2f2">
    <w:name w:val="Знак Знак2"/>
    <w:basedOn w:val="a1"/>
    <w:rsid w:val="00E61612"/>
    <w:rPr>
      <w:b/>
      <w:sz w:val="32"/>
    </w:rPr>
  </w:style>
  <w:style w:type="paragraph" w:customStyle="1" w:styleId="170">
    <w:name w:val="Абзац списка17"/>
    <w:basedOn w:val="a"/>
    <w:rsid w:val="00E61612"/>
    <w:pPr>
      <w:widowControl/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2f3">
    <w:name w:val="Знак Знак2"/>
    <w:basedOn w:val="a1"/>
    <w:rsid w:val="001C1BC9"/>
    <w:rPr>
      <w:b/>
      <w:sz w:val="32"/>
    </w:rPr>
  </w:style>
  <w:style w:type="character" w:customStyle="1" w:styleId="button-search">
    <w:name w:val="button-search"/>
    <w:basedOn w:val="a1"/>
    <w:rsid w:val="001C1BC9"/>
  </w:style>
  <w:style w:type="character" w:customStyle="1" w:styleId="2f4">
    <w:name w:val="Знак Знак2"/>
    <w:basedOn w:val="a1"/>
    <w:rsid w:val="0095156E"/>
    <w:rPr>
      <w:b/>
      <w:sz w:val="32"/>
    </w:rPr>
  </w:style>
  <w:style w:type="character" w:customStyle="1" w:styleId="2f5">
    <w:name w:val="Знак Знак2"/>
    <w:basedOn w:val="a1"/>
    <w:rsid w:val="005554EB"/>
    <w:rPr>
      <w:b/>
      <w:sz w:val="32"/>
    </w:rPr>
  </w:style>
  <w:style w:type="paragraph" w:customStyle="1" w:styleId="p5">
    <w:name w:val="p5"/>
    <w:basedOn w:val="a"/>
    <w:rsid w:val="00461394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212">
    <w:name w:val="Основной текст (2)1"/>
    <w:basedOn w:val="a"/>
    <w:uiPriority w:val="99"/>
    <w:rsid w:val="00461394"/>
    <w:pPr>
      <w:shd w:val="clear" w:color="auto" w:fill="FFFFFF"/>
      <w:spacing w:line="274" w:lineRule="exact"/>
      <w:jc w:val="both"/>
    </w:pPr>
  </w:style>
  <w:style w:type="character" w:customStyle="1" w:styleId="2f6">
    <w:name w:val="Знак Знак2"/>
    <w:basedOn w:val="a1"/>
    <w:rsid w:val="00644587"/>
    <w:rPr>
      <w:b/>
      <w:sz w:val="32"/>
    </w:rPr>
  </w:style>
  <w:style w:type="character" w:customStyle="1" w:styleId="2f7">
    <w:name w:val="Знак Знак2"/>
    <w:basedOn w:val="a1"/>
    <w:rsid w:val="00C03C5D"/>
    <w:rPr>
      <w:b/>
      <w:sz w:val="32"/>
    </w:rPr>
  </w:style>
  <w:style w:type="character" w:customStyle="1" w:styleId="2f8">
    <w:name w:val="Знак Знак2"/>
    <w:basedOn w:val="a1"/>
    <w:rsid w:val="00973342"/>
    <w:rPr>
      <w:b/>
      <w:sz w:val="32"/>
    </w:rPr>
  </w:style>
  <w:style w:type="paragraph" w:customStyle="1" w:styleId="310">
    <w:name w:val="Основной текст 31"/>
    <w:basedOn w:val="a"/>
    <w:rsid w:val="00973342"/>
    <w:pPr>
      <w:suppressAutoHyphens/>
      <w:spacing w:after="120"/>
      <w:ind w:firstLine="709"/>
      <w:jc w:val="both"/>
    </w:pPr>
    <w:rPr>
      <w:sz w:val="16"/>
      <w:szCs w:val="16"/>
      <w:lang w:eastAsia="zh-CN"/>
    </w:rPr>
  </w:style>
  <w:style w:type="character" w:customStyle="1" w:styleId="2f9">
    <w:name w:val="Знак Знак2"/>
    <w:basedOn w:val="a1"/>
    <w:rsid w:val="003C2256"/>
    <w:rPr>
      <w:b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5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5FC62-BA51-4629-BEC2-FC71EB6CD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37052</TotalTime>
  <Pages>25</Pages>
  <Words>5419</Words>
  <Characters>36686</Characters>
  <Application>Microsoft Office Word</Application>
  <DocSecurity>0</DocSecurity>
  <Lines>305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212</cp:revision>
  <cp:lastPrinted>2020-07-16T11:15:00Z</cp:lastPrinted>
  <dcterms:created xsi:type="dcterms:W3CDTF">2018-12-20T13:11:00Z</dcterms:created>
  <dcterms:modified xsi:type="dcterms:W3CDTF">2021-05-24T11:40:00Z</dcterms:modified>
</cp:coreProperties>
</file>